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908" w:rsidRPr="00DF6AB1" w:rsidRDefault="00DF6AB1" w:rsidP="00914B80">
      <w:pPr>
        <w:autoSpaceDE w:val="0"/>
        <w:autoSpaceDN w:val="0"/>
        <w:adjustRightInd w:val="0"/>
        <w:jc w:val="center"/>
        <w:rPr>
          <w:rFonts w:ascii="楷体" w:eastAsia="楷体" w:hAnsi="楷体" w:cs="华文楷体"/>
          <w:color w:val="000000"/>
          <w:kern w:val="0"/>
          <w:sz w:val="20"/>
          <w:szCs w:val="21"/>
        </w:rPr>
      </w:pPr>
      <w:bookmarkStart w:id="0" w:name="OLE_LINK1"/>
      <w:r w:rsidRPr="00DF6AB1">
        <w:rPr>
          <w:rFonts w:ascii="华文楷体" w:eastAsia="华文楷体" w:cs="华文楷体" w:hint="eastAsia"/>
          <w:b/>
          <w:color w:val="000000"/>
          <w:kern w:val="0"/>
          <w:sz w:val="28"/>
          <w:szCs w:val="32"/>
        </w:rPr>
        <w:t>纳米</w:t>
      </w:r>
      <w:r w:rsidRPr="00424152">
        <w:rPr>
          <w:rFonts w:ascii="华文楷体" w:eastAsia="华文楷体" w:cs="华文楷体" w:hint="eastAsia"/>
          <w:b/>
          <w:color w:val="000000"/>
          <w:kern w:val="0"/>
          <w:sz w:val="28"/>
          <w:szCs w:val="32"/>
        </w:rPr>
        <w:t>力学应用技术研讨</w:t>
      </w:r>
      <w:r w:rsidRPr="00DF6AB1">
        <w:rPr>
          <w:rFonts w:ascii="华文楷体" w:eastAsia="华文楷体" w:cs="华文楷体" w:hint="eastAsia"/>
          <w:b/>
          <w:color w:val="000000"/>
          <w:kern w:val="0"/>
          <w:sz w:val="28"/>
          <w:szCs w:val="32"/>
        </w:rPr>
        <w:t>会</w:t>
      </w:r>
      <w:r w:rsidRPr="00424152">
        <w:rPr>
          <w:rFonts w:ascii="华文楷体" w:eastAsia="华文楷体" w:cs="华文楷体" w:hint="eastAsia"/>
          <w:b/>
          <w:color w:val="000000"/>
          <w:kern w:val="0"/>
          <w:sz w:val="28"/>
          <w:szCs w:val="32"/>
        </w:rPr>
        <w:t>会议通知</w:t>
      </w:r>
      <w:bookmarkEnd w:id="0"/>
    </w:p>
    <w:p w:rsidR="00DF6AB1" w:rsidRPr="00DF6AB1" w:rsidRDefault="00DF6AB1" w:rsidP="00424152">
      <w:pPr>
        <w:autoSpaceDE w:val="0"/>
        <w:autoSpaceDN w:val="0"/>
        <w:adjustRightInd w:val="0"/>
        <w:jc w:val="left"/>
        <w:rPr>
          <w:rFonts w:ascii="楷体" w:eastAsia="楷体" w:hAnsi="楷体" w:cs="华文楷体"/>
          <w:color w:val="000000"/>
          <w:kern w:val="0"/>
          <w:sz w:val="20"/>
          <w:szCs w:val="21"/>
        </w:rPr>
      </w:pPr>
      <w:r w:rsidRPr="00424152">
        <w:rPr>
          <w:rFonts w:ascii="楷体" w:eastAsia="楷体" w:hAnsi="楷体" w:cs="华文楷体" w:hint="eastAsia"/>
          <w:color w:val="000000"/>
          <w:kern w:val="0"/>
          <w:sz w:val="20"/>
          <w:szCs w:val="21"/>
        </w:rPr>
        <w:t xml:space="preserve">    </w:t>
      </w:r>
      <w:r w:rsidRPr="00DF6AB1">
        <w:rPr>
          <w:rFonts w:ascii="楷体" w:eastAsia="楷体" w:hAnsi="楷体" w:cs="华文楷体" w:hint="eastAsia"/>
          <w:color w:val="000000"/>
          <w:kern w:val="0"/>
          <w:sz w:val="20"/>
          <w:szCs w:val="21"/>
        </w:rPr>
        <w:t>纳米</w:t>
      </w:r>
      <w:r w:rsidRPr="00424152">
        <w:rPr>
          <w:rFonts w:ascii="楷体" w:eastAsia="楷体" w:hAnsi="楷体" w:cs="华文楷体" w:hint="eastAsia"/>
          <w:color w:val="000000"/>
          <w:kern w:val="0"/>
          <w:sz w:val="20"/>
          <w:szCs w:val="21"/>
        </w:rPr>
        <w:t>力学应用技术研讨会</w:t>
      </w:r>
      <w:r w:rsidRPr="00DF6AB1">
        <w:rPr>
          <w:rFonts w:ascii="楷体" w:eastAsia="楷体" w:hAnsi="楷体" w:cs="华文楷体" w:hint="eastAsia"/>
          <w:color w:val="000000"/>
          <w:kern w:val="0"/>
          <w:sz w:val="20"/>
          <w:szCs w:val="21"/>
        </w:rPr>
        <w:t>将于</w:t>
      </w:r>
      <w:r w:rsidRPr="00DF6AB1">
        <w:rPr>
          <w:rFonts w:ascii="楷体" w:eastAsia="楷体" w:hAnsi="楷体" w:cs="华文楷体"/>
          <w:color w:val="000000"/>
          <w:kern w:val="0"/>
          <w:sz w:val="20"/>
          <w:szCs w:val="21"/>
        </w:rPr>
        <w:t>201</w:t>
      </w:r>
      <w:r w:rsidRPr="00424152">
        <w:rPr>
          <w:rFonts w:ascii="楷体" w:eastAsia="楷体" w:hAnsi="楷体" w:cs="华文楷体" w:hint="eastAsia"/>
          <w:color w:val="000000"/>
          <w:kern w:val="0"/>
          <w:sz w:val="20"/>
          <w:szCs w:val="21"/>
        </w:rPr>
        <w:t>6</w:t>
      </w:r>
      <w:r w:rsidRPr="00DF6AB1">
        <w:rPr>
          <w:rFonts w:ascii="楷体" w:eastAsia="楷体" w:hAnsi="楷体" w:cs="华文楷体" w:hint="eastAsia"/>
          <w:color w:val="000000"/>
          <w:kern w:val="0"/>
          <w:sz w:val="20"/>
          <w:szCs w:val="21"/>
        </w:rPr>
        <w:t>年</w:t>
      </w:r>
      <w:r w:rsidRPr="00DF6AB1">
        <w:rPr>
          <w:rFonts w:ascii="楷体" w:eastAsia="楷体" w:hAnsi="楷体" w:cs="华文楷体"/>
          <w:color w:val="000000"/>
          <w:kern w:val="0"/>
          <w:sz w:val="20"/>
          <w:szCs w:val="21"/>
        </w:rPr>
        <w:t>5</w:t>
      </w:r>
      <w:r w:rsidRPr="00DF6AB1">
        <w:rPr>
          <w:rFonts w:ascii="楷体" w:eastAsia="楷体" w:hAnsi="楷体" w:cs="华文楷体" w:hint="eastAsia"/>
          <w:color w:val="000000"/>
          <w:kern w:val="0"/>
          <w:sz w:val="20"/>
          <w:szCs w:val="21"/>
        </w:rPr>
        <w:t>月</w:t>
      </w:r>
      <w:r w:rsidRPr="00DF6AB1">
        <w:rPr>
          <w:rFonts w:ascii="楷体" w:eastAsia="楷体" w:hAnsi="楷体" w:cs="华文楷体"/>
          <w:color w:val="000000"/>
          <w:kern w:val="0"/>
          <w:sz w:val="20"/>
          <w:szCs w:val="21"/>
        </w:rPr>
        <w:t>31</w:t>
      </w:r>
      <w:r w:rsidRPr="00DF6AB1">
        <w:rPr>
          <w:rFonts w:ascii="楷体" w:eastAsia="楷体" w:hAnsi="楷体" w:cs="华文楷体" w:hint="eastAsia"/>
          <w:color w:val="000000"/>
          <w:kern w:val="0"/>
          <w:sz w:val="20"/>
          <w:szCs w:val="21"/>
        </w:rPr>
        <w:t>日在西安交通大学</w:t>
      </w:r>
      <w:r w:rsidRPr="00424152">
        <w:rPr>
          <w:rFonts w:ascii="楷体" w:eastAsia="楷体" w:hAnsi="楷体" w:cs="华文楷体" w:hint="eastAsia"/>
          <w:color w:val="000000"/>
          <w:kern w:val="0"/>
          <w:sz w:val="20"/>
          <w:szCs w:val="21"/>
        </w:rPr>
        <w:t>材料学院</w:t>
      </w:r>
      <w:r w:rsidRPr="00DF6AB1">
        <w:rPr>
          <w:rFonts w:ascii="楷体" w:eastAsia="楷体" w:hAnsi="楷体" w:cs="华文楷体" w:hint="eastAsia"/>
          <w:color w:val="000000"/>
          <w:kern w:val="0"/>
          <w:sz w:val="20"/>
          <w:szCs w:val="21"/>
        </w:rPr>
        <w:t>举行。</w:t>
      </w:r>
      <w:r w:rsidR="004C6908" w:rsidRPr="00424152">
        <w:rPr>
          <w:rFonts w:ascii="楷体" w:eastAsia="楷体" w:hAnsi="楷体" w:cs="华文楷体" w:hint="eastAsia"/>
          <w:color w:val="000000"/>
          <w:kern w:val="0"/>
          <w:sz w:val="20"/>
          <w:szCs w:val="21"/>
        </w:rPr>
        <w:t>本次</w:t>
      </w:r>
      <w:r w:rsidR="00D80CD4" w:rsidRPr="00424152">
        <w:rPr>
          <w:rFonts w:ascii="楷体" w:eastAsia="楷体" w:hAnsi="楷体" w:cs="华文楷体" w:hint="eastAsia"/>
          <w:color w:val="000000"/>
          <w:kern w:val="0"/>
          <w:sz w:val="20"/>
          <w:szCs w:val="21"/>
        </w:rPr>
        <w:t>研讨</w:t>
      </w:r>
      <w:r w:rsidR="00D80CD4" w:rsidRPr="00DF6AB1">
        <w:rPr>
          <w:rFonts w:ascii="楷体" w:eastAsia="楷体" w:hAnsi="楷体" w:cs="华文楷体" w:hint="eastAsia"/>
          <w:color w:val="000000"/>
          <w:kern w:val="0"/>
          <w:sz w:val="20"/>
          <w:szCs w:val="21"/>
        </w:rPr>
        <w:t>会</w:t>
      </w:r>
      <w:r w:rsidRPr="00DF6AB1">
        <w:rPr>
          <w:rFonts w:ascii="楷体" w:eastAsia="楷体" w:hAnsi="楷体" w:cs="华文楷体" w:hint="eastAsia"/>
          <w:color w:val="000000"/>
          <w:kern w:val="0"/>
          <w:sz w:val="20"/>
          <w:szCs w:val="21"/>
        </w:rPr>
        <w:t>旨在促进纳米</w:t>
      </w:r>
      <w:r w:rsidRPr="00424152">
        <w:rPr>
          <w:rFonts w:ascii="楷体" w:eastAsia="楷体" w:hAnsi="楷体" w:cs="华文楷体" w:hint="eastAsia"/>
          <w:color w:val="000000"/>
          <w:kern w:val="0"/>
          <w:sz w:val="20"/>
          <w:szCs w:val="21"/>
        </w:rPr>
        <w:t>力学测试技术</w:t>
      </w:r>
      <w:r w:rsidR="007107DE" w:rsidRPr="00424152">
        <w:rPr>
          <w:rFonts w:ascii="楷体" w:eastAsia="楷体" w:hAnsi="楷体" w:cs="华文楷体" w:hint="eastAsia"/>
          <w:color w:val="000000"/>
          <w:kern w:val="0"/>
          <w:sz w:val="20"/>
          <w:szCs w:val="21"/>
        </w:rPr>
        <w:t>相关科研人员、技术工作者的</w:t>
      </w:r>
      <w:r w:rsidR="005838FB">
        <w:rPr>
          <w:rFonts w:ascii="楷体" w:eastAsia="楷体" w:hAnsi="楷体" w:cs="华文楷体" w:hint="eastAsia"/>
          <w:color w:val="000000"/>
          <w:kern w:val="0"/>
          <w:sz w:val="20"/>
          <w:szCs w:val="21"/>
        </w:rPr>
        <w:t>讨论与交流</w:t>
      </w:r>
      <w:r w:rsidR="007107DE" w:rsidRPr="00424152">
        <w:rPr>
          <w:rFonts w:ascii="楷体" w:eastAsia="楷体" w:hAnsi="楷体" w:cs="华文楷体" w:hint="eastAsia"/>
          <w:color w:val="000000"/>
          <w:kern w:val="0"/>
          <w:sz w:val="20"/>
          <w:szCs w:val="21"/>
        </w:rPr>
        <w:t>，</w:t>
      </w:r>
      <w:r w:rsidR="005838FB">
        <w:rPr>
          <w:rFonts w:ascii="楷体" w:eastAsia="楷体" w:hAnsi="楷体" w:cs="华文楷体" w:hint="eastAsia"/>
          <w:color w:val="000000"/>
          <w:kern w:val="0"/>
          <w:sz w:val="20"/>
          <w:szCs w:val="21"/>
        </w:rPr>
        <w:t>将</w:t>
      </w:r>
      <w:r w:rsidR="007107DE" w:rsidRPr="00424152">
        <w:rPr>
          <w:rFonts w:ascii="楷体" w:eastAsia="楷体" w:hAnsi="楷体" w:cs="华文楷体" w:hint="eastAsia"/>
          <w:color w:val="000000"/>
          <w:kern w:val="0"/>
          <w:sz w:val="20"/>
          <w:szCs w:val="21"/>
        </w:rPr>
        <w:t>介绍</w:t>
      </w:r>
      <w:r w:rsidR="00D80CD4" w:rsidRPr="00424152">
        <w:rPr>
          <w:rFonts w:ascii="楷体" w:eastAsia="楷体" w:hAnsi="楷体" w:cs="华文楷体" w:hint="eastAsia"/>
          <w:color w:val="000000"/>
          <w:kern w:val="0"/>
          <w:sz w:val="20"/>
          <w:szCs w:val="21"/>
        </w:rPr>
        <w:t>扫描电子显微镜、透射电子显微镜和环境透射电子显微镜下的纳米力学测试技术以及纳米压痕等技术手段，</w:t>
      </w:r>
      <w:r w:rsidR="005838FB">
        <w:rPr>
          <w:rFonts w:ascii="楷体" w:eastAsia="楷体" w:hAnsi="楷体" w:cs="华文楷体" w:hint="eastAsia"/>
          <w:color w:val="000000"/>
          <w:kern w:val="0"/>
          <w:sz w:val="20"/>
          <w:szCs w:val="21"/>
        </w:rPr>
        <w:t>讨论其</w:t>
      </w:r>
      <w:r w:rsidR="00D80CD4" w:rsidRPr="00424152">
        <w:rPr>
          <w:rFonts w:ascii="楷体" w:eastAsia="楷体" w:hAnsi="楷体" w:cs="华文楷体" w:hint="eastAsia"/>
          <w:color w:val="000000"/>
          <w:kern w:val="0"/>
          <w:sz w:val="20"/>
          <w:szCs w:val="21"/>
        </w:rPr>
        <w:t>在热、力、电和气氛多场耦合下的</w:t>
      </w:r>
      <w:r w:rsidR="005838FB">
        <w:rPr>
          <w:rFonts w:ascii="楷体" w:eastAsia="楷体" w:hAnsi="楷体" w:cs="华文楷体" w:hint="eastAsia"/>
          <w:color w:val="000000"/>
          <w:kern w:val="0"/>
          <w:sz w:val="20"/>
          <w:szCs w:val="21"/>
        </w:rPr>
        <w:t>材料的</w:t>
      </w:r>
      <w:r w:rsidR="00D80CD4" w:rsidRPr="00424152">
        <w:rPr>
          <w:rFonts w:ascii="楷体" w:eastAsia="楷体" w:hAnsi="楷体" w:cs="华文楷体" w:hint="eastAsia"/>
          <w:color w:val="000000"/>
          <w:kern w:val="0"/>
          <w:sz w:val="20"/>
          <w:szCs w:val="21"/>
        </w:rPr>
        <w:t>力学性能及微观结构演变规律</w:t>
      </w:r>
      <w:r w:rsidR="007107DE" w:rsidRPr="00424152">
        <w:rPr>
          <w:rFonts w:ascii="楷体" w:eastAsia="楷体" w:hAnsi="楷体" w:cs="华文楷体" w:hint="eastAsia"/>
          <w:color w:val="000000"/>
          <w:kern w:val="0"/>
          <w:sz w:val="20"/>
          <w:szCs w:val="21"/>
        </w:rPr>
        <w:t>研究</w:t>
      </w:r>
      <w:r w:rsidR="00D80CD4" w:rsidRPr="00424152">
        <w:rPr>
          <w:rFonts w:ascii="楷体" w:eastAsia="楷体" w:hAnsi="楷体" w:cs="华文楷体" w:hint="eastAsia"/>
          <w:color w:val="000000"/>
          <w:kern w:val="0"/>
          <w:sz w:val="20"/>
          <w:szCs w:val="21"/>
        </w:rPr>
        <w:t>方面的应用。本次研讨</w:t>
      </w:r>
      <w:r w:rsidRPr="00DF6AB1">
        <w:rPr>
          <w:rFonts w:ascii="楷体" w:eastAsia="楷体" w:hAnsi="楷体" w:cs="华文楷体" w:hint="eastAsia"/>
          <w:color w:val="000000"/>
          <w:kern w:val="0"/>
          <w:sz w:val="20"/>
          <w:szCs w:val="21"/>
        </w:rPr>
        <w:t>会以讲座</w:t>
      </w:r>
      <w:r w:rsidRPr="00DF6AB1">
        <w:rPr>
          <w:rFonts w:ascii="楷体" w:eastAsia="楷体" w:hAnsi="楷体" w:cs="华文楷体"/>
          <w:color w:val="000000"/>
          <w:kern w:val="0"/>
          <w:sz w:val="20"/>
          <w:szCs w:val="21"/>
        </w:rPr>
        <w:t>+</w:t>
      </w:r>
      <w:r w:rsidR="00D80CD4" w:rsidRPr="00424152">
        <w:rPr>
          <w:rFonts w:ascii="楷体" w:eastAsia="楷体" w:hAnsi="楷体" w:cs="华文楷体" w:hint="eastAsia"/>
          <w:color w:val="000000"/>
          <w:kern w:val="0"/>
          <w:sz w:val="20"/>
          <w:szCs w:val="21"/>
        </w:rPr>
        <w:t>现场演示的形式开展。</w:t>
      </w:r>
      <w:r w:rsidRPr="00DF6AB1">
        <w:rPr>
          <w:rFonts w:ascii="楷体" w:eastAsia="楷体" w:hAnsi="楷体" w:cs="华文楷体" w:hint="eastAsia"/>
          <w:color w:val="000000"/>
          <w:kern w:val="0"/>
          <w:sz w:val="20"/>
          <w:szCs w:val="21"/>
        </w:rPr>
        <w:t>讲座</w:t>
      </w:r>
      <w:r w:rsidR="005838FB">
        <w:rPr>
          <w:rFonts w:ascii="楷体" w:eastAsia="楷体" w:hAnsi="楷体" w:cs="华文楷体" w:hint="eastAsia"/>
          <w:color w:val="000000"/>
          <w:kern w:val="0"/>
          <w:sz w:val="20"/>
          <w:szCs w:val="21"/>
        </w:rPr>
        <w:t>将</w:t>
      </w:r>
      <w:r w:rsidR="004C6908" w:rsidRPr="00424152">
        <w:rPr>
          <w:rFonts w:ascii="楷体" w:eastAsia="楷体" w:hAnsi="楷体" w:cs="华文楷体" w:hint="eastAsia"/>
          <w:color w:val="000000"/>
          <w:kern w:val="0"/>
          <w:sz w:val="20"/>
          <w:szCs w:val="21"/>
        </w:rPr>
        <w:t>邀请到</w:t>
      </w:r>
      <w:r w:rsidR="004C6908" w:rsidRPr="00DF6AB1">
        <w:rPr>
          <w:rFonts w:ascii="楷体" w:eastAsia="楷体" w:hAnsi="楷体" w:cs="华文楷体" w:hint="eastAsia"/>
          <w:color w:val="000000"/>
          <w:kern w:val="0"/>
          <w:sz w:val="20"/>
          <w:szCs w:val="21"/>
        </w:rPr>
        <w:t>纳米</w:t>
      </w:r>
      <w:r w:rsidR="004C6908" w:rsidRPr="00424152">
        <w:rPr>
          <w:rFonts w:ascii="楷体" w:eastAsia="楷体" w:hAnsi="楷体" w:cs="华文楷体" w:hint="eastAsia"/>
          <w:color w:val="000000"/>
          <w:kern w:val="0"/>
          <w:sz w:val="20"/>
          <w:szCs w:val="21"/>
        </w:rPr>
        <w:t>力学测试</w:t>
      </w:r>
      <w:r w:rsidR="004C6908" w:rsidRPr="00DF6AB1">
        <w:rPr>
          <w:rFonts w:ascii="楷体" w:eastAsia="楷体" w:hAnsi="楷体" w:cs="华文楷体" w:hint="eastAsia"/>
          <w:color w:val="000000"/>
          <w:kern w:val="0"/>
          <w:sz w:val="20"/>
          <w:szCs w:val="21"/>
        </w:rPr>
        <w:t>领域的应用科学家</w:t>
      </w:r>
      <w:r w:rsidR="004C6908" w:rsidRPr="00424152">
        <w:rPr>
          <w:rFonts w:ascii="楷体" w:eastAsia="楷体" w:hAnsi="楷体" w:cs="华文楷体" w:hint="eastAsia"/>
          <w:color w:val="000000"/>
          <w:kern w:val="0"/>
          <w:sz w:val="20"/>
          <w:szCs w:val="21"/>
        </w:rPr>
        <w:t>，讲述</w:t>
      </w:r>
      <w:r w:rsidR="00D80CD4" w:rsidRPr="00424152">
        <w:rPr>
          <w:rFonts w:ascii="楷体" w:eastAsia="楷体" w:hAnsi="楷体" w:cs="华文楷体" w:hint="eastAsia"/>
          <w:color w:val="000000"/>
          <w:kern w:val="0"/>
          <w:sz w:val="20"/>
          <w:szCs w:val="21"/>
        </w:rPr>
        <w:t>近几年来纳米力学</w:t>
      </w:r>
      <w:r w:rsidR="008C474B" w:rsidRPr="00424152">
        <w:rPr>
          <w:rFonts w:ascii="楷体" w:eastAsia="楷体" w:hAnsi="楷体" w:cs="华文楷体" w:hint="eastAsia"/>
          <w:color w:val="000000"/>
          <w:kern w:val="0"/>
          <w:sz w:val="20"/>
          <w:szCs w:val="21"/>
        </w:rPr>
        <w:t>测试技术</w:t>
      </w:r>
      <w:r w:rsidR="00D80CD4" w:rsidRPr="00424152">
        <w:rPr>
          <w:rFonts w:ascii="楷体" w:eastAsia="楷体" w:hAnsi="楷体" w:cs="华文楷体" w:hint="eastAsia"/>
          <w:color w:val="000000"/>
          <w:kern w:val="0"/>
          <w:sz w:val="20"/>
          <w:szCs w:val="21"/>
        </w:rPr>
        <w:t>在材料科学国际</w:t>
      </w:r>
      <w:r w:rsidRPr="00DF6AB1">
        <w:rPr>
          <w:rFonts w:ascii="楷体" w:eastAsia="楷体" w:hAnsi="楷体" w:cs="华文楷体" w:hint="eastAsia"/>
          <w:color w:val="000000"/>
          <w:kern w:val="0"/>
          <w:sz w:val="20"/>
          <w:szCs w:val="21"/>
        </w:rPr>
        <w:t>前沿科研课题的应用</w:t>
      </w:r>
      <w:r w:rsidR="004C6908" w:rsidRPr="00424152">
        <w:rPr>
          <w:rFonts w:ascii="楷体" w:eastAsia="楷体" w:hAnsi="楷体" w:cs="华文楷体" w:hint="eastAsia"/>
          <w:color w:val="000000"/>
          <w:kern w:val="0"/>
          <w:sz w:val="20"/>
          <w:szCs w:val="21"/>
        </w:rPr>
        <w:t>案例</w:t>
      </w:r>
      <w:r w:rsidRPr="00DF6AB1">
        <w:rPr>
          <w:rFonts w:ascii="楷体" w:eastAsia="楷体" w:hAnsi="楷体" w:cs="华文楷体" w:hint="eastAsia"/>
          <w:color w:val="000000"/>
          <w:kern w:val="0"/>
          <w:sz w:val="20"/>
          <w:szCs w:val="21"/>
        </w:rPr>
        <w:t>。演示实验主要包括</w:t>
      </w:r>
      <w:r w:rsidR="004C6908" w:rsidRPr="00424152">
        <w:rPr>
          <w:rFonts w:ascii="楷体" w:eastAsia="楷体" w:hAnsi="楷体" w:cs="华文楷体" w:hint="eastAsia"/>
          <w:color w:val="000000"/>
          <w:kern w:val="0"/>
          <w:sz w:val="20"/>
          <w:szCs w:val="21"/>
        </w:rPr>
        <w:t>扫描电子显微镜下的纳米力学测试</w:t>
      </w:r>
      <w:r w:rsidR="00C3574F">
        <w:rPr>
          <w:rFonts w:ascii="楷体" w:eastAsia="楷体" w:hAnsi="楷体" w:cs="华文楷体" w:hint="eastAsia"/>
          <w:color w:val="000000"/>
          <w:kern w:val="0"/>
          <w:sz w:val="20"/>
          <w:szCs w:val="21"/>
        </w:rPr>
        <w:t>、透射电子显微镜下的纳米力学测试、环境透射电子显微镜下对材料在</w:t>
      </w:r>
      <w:r w:rsidR="004C6908" w:rsidRPr="00424152">
        <w:rPr>
          <w:rFonts w:ascii="楷体" w:eastAsia="楷体" w:hAnsi="楷体" w:cs="华文楷体" w:hint="eastAsia"/>
          <w:color w:val="000000"/>
          <w:kern w:val="0"/>
          <w:sz w:val="20"/>
          <w:szCs w:val="21"/>
        </w:rPr>
        <w:t>气氛下的纳米力学测试，纳米压痕实验</w:t>
      </w:r>
      <w:r w:rsidR="00C3574F">
        <w:rPr>
          <w:rFonts w:ascii="楷体" w:eastAsia="楷体" w:hAnsi="楷体" w:cs="华文楷体" w:hint="eastAsia"/>
          <w:color w:val="000000"/>
          <w:kern w:val="0"/>
          <w:sz w:val="20"/>
          <w:szCs w:val="21"/>
        </w:rPr>
        <w:t>等。</w:t>
      </w:r>
    </w:p>
    <w:p w:rsidR="00DF6AB1" w:rsidRPr="00424152" w:rsidRDefault="00D80CD4" w:rsidP="00424152">
      <w:pPr>
        <w:autoSpaceDE w:val="0"/>
        <w:autoSpaceDN w:val="0"/>
        <w:adjustRightInd w:val="0"/>
        <w:jc w:val="left"/>
        <w:rPr>
          <w:rFonts w:ascii="楷体" w:eastAsia="楷体" w:hAnsi="楷体" w:cs="华文楷体"/>
          <w:color w:val="000000"/>
          <w:kern w:val="0"/>
          <w:sz w:val="20"/>
          <w:szCs w:val="21"/>
        </w:rPr>
      </w:pPr>
      <w:r w:rsidRPr="00424152">
        <w:rPr>
          <w:rFonts w:ascii="楷体" w:eastAsia="楷体" w:hAnsi="楷体" w:cs="华文楷体" w:hint="eastAsia"/>
          <w:color w:val="000000"/>
          <w:kern w:val="0"/>
          <w:sz w:val="20"/>
          <w:szCs w:val="21"/>
        </w:rPr>
        <w:t xml:space="preserve">   </w:t>
      </w:r>
      <w:r w:rsidR="00DF6AB1" w:rsidRPr="00424152">
        <w:rPr>
          <w:rFonts w:ascii="楷体" w:eastAsia="楷体" w:hAnsi="楷体" w:cs="华文楷体" w:hint="eastAsia"/>
          <w:color w:val="000000"/>
          <w:kern w:val="0"/>
          <w:sz w:val="20"/>
          <w:szCs w:val="21"/>
        </w:rPr>
        <w:t>热忱欢迎对纳米</w:t>
      </w:r>
      <w:r w:rsidR="008C474B" w:rsidRPr="00424152">
        <w:rPr>
          <w:rFonts w:ascii="楷体" w:eastAsia="楷体" w:hAnsi="楷体" w:cs="华文楷体" w:hint="eastAsia"/>
          <w:color w:val="000000"/>
          <w:kern w:val="0"/>
          <w:sz w:val="20"/>
          <w:szCs w:val="21"/>
        </w:rPr>
        <w:t>力学测试技术感</w:t>
      </w:r>
      <w:r w:rsidR="00DF6AB1" w:rsidRPr="00424152">
        <w:rPr>
          <w:rFonts w:ascii="楷体" w:eastAsia="楷体" w:hAnsi="楷体" w:cs="华文楷体" w:hint="eastAsia"/>
          <w:color w:val="000000"/>
          <w:kern w:val="0"/>
          <w:sz w:val="20"/>
          <w:szCs w:val="21"/>
        </w:rPr>
        <w:t>兴趣的各界人士参加本次</w:t>
      </w:r>
      <w:r w:rsidR="00B538A8">
        <w:rPr>
          <w:rFonts w:ascii="楷体" w:eastAsia="楷体" w:hAnsi="楷体" w:cs="华文楷体" w:hint="eastAsia"/>
          <w:color w:val="000000"/>
          <w:kern w:val="0"/>
          <w:sz w:val="20"/>
          <w:szCs w:val="21"/>
        </w:rPr>
        <w:t>研讨</w:t>
      </w:r>
      <w:r w:rsidR="00DF6AB1" w:rsidRPr="00424152">
        <w:rPr>
          <w:rFonts w:ascii="楷体" w:eastAsia="楷体" w:hAnsi="楷体" w:cs="华文楷体" w:hint="eastAsia"/>
          <w:color w:val="000000"/>
          <w:kern w:val="0"/>
          <w:sz w:val="20"/>
          <w:szCs w:val="21"/>
        </w:rPr>
        <w:t>会。</w:t>
      </w:r>
    </w:p>
    <w:p w:rsidR="004C6908" w:rsidRPr="00424152" w:rsidRDefault="004C6908" w:rsidP="00424152">
      <w:pPr>
        <w:autoSpaceDE w:val="0"/>
        <w:autoSpaceDN w:val="0"/>
        <w:adjustRightInd w:val="0"/>
        <w:jc w:val="left"/>
        <w:rPr>
          <w:rFonts w:ascii="楷体" w:eastAsia="楷体" w:hAnsi="楷体" w:cs="华文楷体"/>
          <w:color w:val="000000"/>
          <w:kern w:val="0"/>
          <w:sz w:val="20"/>
          <w:szCs w:val="21"/>
        </w:rPr>
      </w:pPr>
      <w:r w:rsidRPr="00DF6AB1">
        <w:rPr>
          <w:rFonts w:ascii="楷体" w:eastAsia="楷体" w:hAnsi="楷体" w:cs="华文楷体" w:hint="eastAsia"/>
          <w:b/>
          <w:color w:val="000000"/>
          <w:kern w:val="0"/>
          <w:sz w:val="20"/>
          <w:szCs w:val="21"/>
        </w:rPr>
        <w:t>时间：</w:t>
      </w:r>
      <w:r w:rsidRPr="00DF6AB1">
        <w:rPr>
          <w:rFonts w:ascii="楷体" w:eastAsia="楷体" w:hAnsi="楷体" w:cs="华文楷体"/>
          <w:color w:val="000000"/>
          <w:kern w:val="0"/>
          <w:sz w:val="20"/>
          <w:szCs w:val="21"/>
        </w:rPr>
        <w:t xml:space="preserve"> 201</w:t>
      </w:r>
      <w:r w:rsidRPr="00424152">
        <w:rPr>
          <w:rFonts w:ascii="楷体" w:eastAsia="楷体" w:hAnsi="楷体" w:cs="华文楷体" w:hint="eastAsia"/>
          <w:color w:val="000000"/>
          <w:kern w:val="0"/>
          <w:sz w:val="20"/>
          <w:szCs w:val="21"/>
        </w:rPr>
        <w:t>6</w:t>
      </w:r>
      <w:r w:rsidRPr="00DF6AB1">
        <w:rPr>
          <w:rFonts w:ascii="楷体" w:eastAsia="楷体" w:hAnsi="楷体" w:cs="华文楷体" w:hint="eastAsia"/>
          <w:color w:val="000000"/>
          <w:kern w:val="0"/>
          <w:sz w:val="20"/>
          <w:szCs w:val="21"/>
        </w:rPr>
        <w:t>年</w:t>
      </w:r>
      <w:r w:rsidRPr="00DF6AB1">
        <w:rPr>
          <w:rFonts w:ascii="楷体" w:eastAsia="楷体" w:hAnsi="楷体" w:cs="华文楷体"/>
          <w:color w:val="000000"/>
          <w:kern w:val="0"/>
          <w:sz w:val="20"/>
          <w:szCs w:val="21"/>
        </w:rPr>
        <w:t>5</w:t>
      </w:r>
      <w:r w:rsidRPr="00DF6AB1">
        <w:rPr>
          <w:rFonts w:ascii="楷体" w:eastAsia="楷体" w:hAnsi="楷体" w:cs="华文楷体" w:hint="eastAsia"/>
          <w:color w:val="000000"/>
          <w:kern w:val="0"/>
          <w:sz w:val="20"/>
          <w:szCs w:val="21"/>
        </w:rPr>
        <w:t>月</w:t>
      </w:r>
      <w:r w:rsidRPr="00DF6AB1">
        <w:rPr>
          <w:rFonts w:ascii="楷体" w:eastAsia="楷体" w:hAnsi="楷体" w:cs="华文楷体"/>
          <w:color w:val="000000"/>
          <w:kern w:val="0"/>
          <w:sz w:val="20"/>
          <w:szCs w:val="21"/>
        </w:rPr>
        <w:t>31</w:t>
      </w:r>
      <w:r w:rsidRPr="00DF6AB1">
        <w:rPr>
          <w:rFonts w:ascii="楷体" w:eastAsia="楷体" w:hAnsi="楷体" w:cs="华文楷体" w:hint="eastAsia"/>
          <w:color w:val="000000"/>
          <w:kern w:val="0"/>
          <w:sz w:val="20"/>
          <w:szCs w:val="21"/>
        </w:rPr>
        <w:t>日</w:t>
      </w:r>
      <w:r w:rsidRPr="00DF6AB1">
        <w:rPr>
          <w:rFonts w:ascii="楷体" w:eastAsia="楷体" w:hAnsi="楷体" w:cs="华文楷体"/>
          <w:color w:val="000000"/>
          <w:kern w:val="0"/>
          <w:sz w:val="20"/>
          <w:szCs w:val="21"/>
        </w:rPr>
        <w:t xml:space="preserve"> </w:t>
      </w:r>
    </w:p>
    <w:p w:rsidR="004C6908" w:rsidRPr="00DF6AB1" w:rsidRDefault="004C6908" w:rsidP="00424152">
      <w:pPr>
        <w:autoSpaceDE w:val="0"/>
        <w:autoSpaceDN w:val="0"/>
        <w:adjustRightInd w:val="0"/>
        <w:jc w:val="left"/>
        <w:rPr>
          <w:rFonts w:ascii="楷体" w:eastAsia="楷体" w:hAnsi="楷体" w:cs="华文楷体"/>
          <w:color w:val="000000"/>
          <w:kern w:val="0"/>
          <w:sz w:val="20"/>
          <w:szCs w:val="21"/>
        </w:rPr>
      </w:pPr>
      <w:r w:rsidRPr="00DF6AB1">
        <w:rPr>
          <w:rFonts w:ascii="楷体" w:eastAsia="楷体" w:hAnsi="楷体" w:cs="华文楷体" w:hint="eastAsia"/>
          <w:b/>
          <w:color w:val="000000"/>
          <w:kern w:val="0"/>
          <w:sz w:val="20"/>
          <w:szCs w:val="21"/>
        </w:rPr>
        <w:t>地点：</w:t>
      </w:r>
      <w:r w:rsidRPr="00DF6AB1">
        <w:rPr>
          <w:rFonts w:ascii="楷体" w:eastAsia="楷体" w:hAnsi="楷体" w:cs="华文楷体"/>
          <w:color w:val="000000"/>
          <w:kern w:val="0"/>
          <w:sz w:val="20"/>
          <w:szCs w:val="21"/>
        </w:rPr>
        <w:t xml:space="preserve"> </w:t>
      </w:r>
      <w:r w:rsidRPr="00424152">
        <w:rPr>
          <w:rFonts w:ascii="楷体" w:eastAsia="楷体" w:hAnsi="楷体" w:cs="华文楷体" w:hint="eastAsia"/>
          <w:color w:val="000000"/>
          <w:kern w:val="0"/>
          <w:sz w:val="20"/>
          <w:szCs w:val="21"/>
        </w:rPr>
        <w:t>西安交通大学新材料大楼第一会议室</w:t>
      </w:r>
    </w:p>
    <w:p w:rsidR="004C6908" w:rsidRPr="00DF6AB1" w:rsidRDefault="004C6908" w:rsidP="00424152">
      <w:pPr>
        <w:autoSpaceDE w:val="0"/>
        <w:autoSpaceDN w:val="0"/>
        <w:adjustRightInd w:val="0"/>
        <w:jc w:val="left"/>
        <w:rPr>
          <w:rFonts w:ascii="楷体" w:eastAsia="楷体" w:hAnsi="楷体" w:cs="华文楷体"/>
          <w:color w:val="000000"/>
          <w:kern w:val="0"/>
          <w:sz w:val="20"/>
          <w:szCs w:val="21"/>
        </w:rPr>
      </w:pPr>
      <w:r w:rsidRPr="00DF6AB1">
        <w:rPr>
          <w:rFonts w:ascii="楷体" w:eastAsia="楷体" w:hAnsi="楷体" w:cs="华文楷体" w:hint="eastAsia"/>
          <w:b/>
          <w:color w:val="000000"/>
          <w:kern w:val="0"/>
          <w:sz w:val="20"/>
          <w:szCs w:val="21"/>
        </w:rPr>
        <w:t>举办单位：</w:t>
      </w:r>
      <w:r w:rsidRPr="00DF6AB1">
        <w:rPr>
          <w:rFonts w:ascii="楷体" w:eastAsia="楷体" w:hAnsi="楷体" w:cs="华文楷体"/>
          <w:color w:val="000000"/>
          <w:kern w:val="0"/>
          <w:sz w:val="20"/>
          <w:szCs w:val="21"/>
        </w:rPr>
        <w:t xml:space="preserve"> </w:t>
      </w:r>
      <w:proofErr w:type="gramStart"/>
      <w:r w:rsidRPr="00DF6AB1">
        <w:rPr>
          <w:rFonts w:ascii="楷体" w:eastAsia="楷体" w:hAnsi="楷体" w:cs="华文楷体" w:hint="eastAsia"/>
          <w:color w:val="000000"/>
          <w:kern w:val="0"/>
          <w:sz w:val="20"/>
          <w:szCs w:val="21"/>
        </w:rPr>
        <w:t>西安交通大学</w:t>
      </w:r>
      <w:r w:rsidRPr="00424152">
        <w:rPr>
          <w:rFonts w:ascii="楷体" w:eastAsia="楷体" w:hAnsi="楷体" w:cs="华文楷体" w:hint="eastAsia"/>
          <w:color w:val="000000"/>
          <w:kern w:val="0"/>
          <w:sz w:val="20"/>
          <w:szCs w:val="21"/>
        </w:rPr>
        <w:t>材料学院</w:t>
      </w:r>
      <w:r w:rsidRPr="00DF6AB1">
        <w:rPr>
          <w:rFonts w:ascii="楷体" w:eastAsia="楷体" w:hAnsi="楷体" w:cs="华文楷体" w:hint="eastAsia"/>
          <w:color w:val="000000"/>
          <w:kern w:val="0"/>
          <w:sz w:val="20"/>
          <w:szCs w:val="21"/>
        </w:rPr>
        <w:t>微纳尺度</w:t>
      </w:r>
      <w:proofErr w:type="gramEnd"/>
      <w:r w:rsidRPr="00DF6AB1">
        <w:rPr>
          <w:rFonts w:ascii="楷体" w:eastAsia="楷体" w:hAnsi="楷体" w:cs="华文楷体" w:hint="eastAsia"/>
          <w:color w:val="000000"/>
          <w:kern w:val="0"/>
          <w:sz w:val="20"/>
          <w:szCs w:val="21"/>
        </w:rPr>
        <w:t>材料行为研究中心（</w:t>
      </w:r>
      <w:r w:rsidRPr="00DF6AB1">
        <w:rPr>
          <w:rFonts w:ascii="楷体" w:eastAsia="楷体" w:hAnsi="楷体" w:cs="华文楷体"/>
          <w:color w:val="000000"/>
          <w:kern w:val="0"/>
          <w:sz w:val="20"/>
          <w:szCs w:val="21"/>
        </w:rPr>
        <w:t xml:space="preserve">CAMP-Nano) </w:t>
      </w:r>
    </w:p>
    <w:p w:rsidR="004C6908" w:rsidRPr="00DF6AB1" w:rsidRDefault="004C6908" w:rsidP="00424152">
      <w:pPr>
        <w:autoSpaceDE w:val="0"/>
        <w:autoSpaceDN w:val="0"/>
        <w:adjustRightInd w:val="0"/>
        <w:jc w:val="left"/>
        <w:rPr>
          <w:rFonts w:ascii="楷体" w:eastAsia="楷体" w:hAnsi="楷体" w:cs="华文楷体"/>
          <w:color w:val="000000"/>
          <w:kern w:val="0"/>
          <w:sz w:val="20"/>
          <w:szCs w:val="21"/>
        </w:rPr>
      </w:pPr>
      <w:r w:rsidRPr="00424152">
        <w:rPr>
          <w:rFonts w:ascii="楷体" w:eastAsia="楷体" w:hAnsi="楷体" w:cs="华文楷体" w:hint="eastAsia"/>
          <w:color w:val="000000"/>
          <w:kern w:val="0"/>
          <w:sz w:val="20"/>
          <w:szCs w:val="21"/>
        </w:rPr>
        <w:t xml:space="preserve">           </w:t>
      </w:r>
      <w:proofErr w:type="gramStart"/>
      <w:r w:rsidRPr="00DF6AB1">
        <w:rPr>
          <w:rFonts w:ascii="楷体" w:eastAsia="楷体" w:hAnsi="楷体" w:cs="华文楷体" w:hint="eastAsia"/>
          <w:color w:val="000000"/>
          <w:kern w:val="0"/>
          <w:sz w:val="20"/>
          <w:szCs w:val="21"/>
        </w:rPr>
        <w:t>海思创</w:t>
      </w:r>
      <w:proofErr w:type="gramEnd"/>
      <w:r w:rsidRPr="00DF6AB1">
        <w:rPr>
          <w:rFonts w:ascii="楷体" w:eastAsia="楷体" w:hAnsi="楷体" w:cs="华文楷体" w:hint="eastAsia"/>
          <w:color w:val="000000"/>
          <w:kern w:val="0"/>
          <w:sz w:val="20"/>
          <w:szCs w:val="21"/>
        </w:rPr>
        <w:t>中国应用研究中心（</w:t>
      </w:r>
      <w:r w:rsidRPr="00DF6AB1">
        <w:rPr>
          <w:rFonts w:ascii="楷体" w:eastAsia="楷体" w:hAnsi="楷体" w:cs="华文楷体"/>
          <w:color w:val="000000"/>
          <w:kern w:val="0"/>
          <w:sz w:val="20"/>
          <w:szCs w:val="21"/>
        </w:rPr>
        <w:t>HARCC</w:t>
      </w:r>
      <w:r w:rsidRPr="00DF6AB1">
        <w:rPr>
          <w:rFonts w:ascii="楷体" w:eastAsia="楷体" w:hAnsi="楷体" w:cs="华文楷体" w:hint="eastAsia"/>
          <w:color w:val="000000"/>
          <w:kern w:val="0"/>
          <w:sz w:val="20"/>
          <w:szCs w:val="21"/>
        </w:rPr>
        <w:t>）</w:t>
      </w:r>
      <w:r w:rsidRPr="00DF6AB1">
        <w:rPr>
          <w:rFonts w:ascii="楷体" w:eastAsia="楷体" w:hAnsi="楷体" w:cs="华文楷体"/>
          <w:color w:val="000000"/>
          <w:kern w:val="0"/>
          <w:sz w:val="20"/>
          <w:szCs w:val="21"/>
        </w:rPr>
        <w:t xml:space="preserve"> </w:t>
      </w:r>
    </w:p>
    <w:p w:rsidR="005B33AA" w:rsidRDefault="004C6908" w:rsidP="005B33AA">
      <w:pPr>
        <w:autoSpaceDE w:val="0"/>
        <w:autoSpaceDN w:val="0"/>
        <w:adjustRightInd w:val="0"/>
        <w:jc w:val="left"/>
        <w:rPr>
          <w:rFonts w:ascii="楷体" w:eastAsia="楷体" w:hAnsi="楷体" w:cs="华文楷体"/>
          <w:color w:val="000000"/>
          <w:kern w:val="0"/>
          <w:sz w:val="20"/>
          <w:szCs w:val="21"/>
        </w:rPr>
      </w:pPr>
      <w:r w:rsidRPr="00424152">
        <w:rPr>
          <w:rFonts w:ascii="楷体" w:eastAsia="楷体" w:hAnsi="楷体" w:cs="华文楷体" w:hint="eastAsia"/>
          <w:color w:val="000000"/>
          <w:kern w:val="0"/>
          <w:sz w:val="20"/>
          <w:szCs w:val="21"/>
        </w:rPr>
        <w:t xml:space="preserve">           </w:t>
      </w:r>
      <w:r w:rsidRPr="00DF6AB1">
        <w:rPr>
          <w:rFonts w:ascii="楷体" w:eastAsia="楷体" w:hAnsi="楷体" w:cs="华文楷体" w:hint="eastAsia"/>
          <w:color w:val="000000"/>
          <w:kern w:val="0"/>
          <w:sz w:val="20"/>
          <w:szCs w:val="21"/>
        </w:rPr>
        <w:t>西安交通大学金属材料强度国家重点实验室</w:t>
      </w:r>
      <w:r w:rsidRPr="00DF6AB1">
        <w:rPr>
          <w:rFonts w:ascii="楷体" w:eastAsia="楷体" w:hAnsi="楷体" w:cs="华文楷体"/>
          <w:color w:val="000000"/>
          <w:kern w:val="0"/>
          <w:sz w:val="20"/>
          <w:szCs w:val="21"/>
        </w:rPr>
        <w:t xml:space="preserve"> </w:t>
      </w:r>
    </w:p>
    <w:p w:rsidR="000A0396" w:rsidRPr="00914B80" w:rsidRDefault="00F30585" w:rsidP="00914B80">
      <w:pPr>
        <w:autoSpaceDE w:val="0"/>
        <w:autoSpaceDN w:val="0"/>
        <w:adjustRightInd w:val="0"/>
        <w:jc w:val="center"/>
        <w:rPr>
          <w:rFonts w:ascii="华文楷体" w:eastAsia="华文楷体" w:hAnsi="华文楷体" w:cs="Times New Roman"/>
          <w:sz w:val="15"/>
        </w:rPr>
      </w:pPr>
      <w:r w:rsidRPr="00914B80">
        <w:rPr>
          <w:rFonts w:ascii="华文楷体" w:eastAsia="华文楷体" w:hAnsi="华文楷体" w:cs="Times New Roman" w:hint="eastAsia"/>
          <w:b/>
          <w:sz w:val="24"/>
        </w:rPr>
        <w:t>日程安排</w:t>
      </w:r>
    </w:p>
    <w:tbl>
      <w:tblPr>
        <w:tblStyle w:val="a3"/>
        <w:tblW w:w="8647" w:type="dxa"/>
        <w:tblInd w:w="-5" w:type="dxa"/>
        <w:tblLayout w:type="fixed"/>
        <w:tblLook w:val="04A0" w:firstRow="1" w:lastRow="0" w:firstColumn="1" w:lastColumn="0" w:noHBand="0" w:noVBand="1"/>
      </w:tblPr>
      <w:tblGrid>
        <w:gridCol w:w="1276"/>
        <w:gridCol w:w="2410"/>
        <w:gridCol w:w="4961"/>
      </w:tblGrid>
      <w:tr w:rsidR="00553739" w:rsidRPr="005B33AA" w:rsidTr="00914B80">
        <w:tc>
          <w:tcPr>
            <w:tcW w:w="1276" w:type="dxa"/>
            <w:shd w:val="clear" w:color="auto" w:fill="F4B083" w:themeFill="accent2" w:themeFillTint="99"/>
            <w:vAlign w:val="center"/>
          </w:tcPr>
          <w:p w:rsidR="00553739" w:rsidRPr="0023097C" w:rsidRDefault="00553739" w:rsidP="00DC3F40">
            <w:pPr>
              <w:jc w:val="center"/>
              <w:rPr>
                <w:rFonts w:ascii="Times New Roman" w:eastAsia="华文楷体" w:hAnsi="Times New Roman" w:cs="Times New Roman"/>
                <w:b/>
                <w:color w:val="000000"/>
                <w:kern w:val="0"/>
                <w:sz w:val="18"/>
                <w:szCs w:val="18"/>
              </w:rPr>
            </w:pPr>
            <w:r w:rsidRPr="0023097C">
              <w:rPr>
                <w:rFonts w:ascii="Times New Roman" w:eastAsia="华文楷体" w:hAnsi="Times New Roman" w:cs="Times New Roman"/>
                <w:b/>
                <w:color w:val="000000"/>
                <w:kern w:val="0"/>
                <w:sz w:val="18"/>
                <w:szCs w:val="18"/>
              </w:rPr>
              <w:t>08:30-08:40</w:t>
            </w:r>
          </w:p>
        </w:tc>
        <w:tc>
          <w:tcPr>
            <w:tcW w:w="7371" w:type="dxa"/>
            <w:gridSpan w:val="2"/>
            <w:shd w:val="clear" w:color="auto" w:fill="F4B083" w:themeFill="accent2" w:themeFillTint="99"/>
          </w:tcPr>
          <w:p w:rsidR="00553739" w:rsidRPr="0023097C" w:rsidRDefault="005B33AA" w:rsidP="005B33AA">
            <w:pPr>
              <w:rPr>
                <w:rFonts w:ascii="Times New Roman" w:eastAsia="华文楷体" w:hAnsi="Times New Roman" w:cs="Times New Roman"/>
                <w:b/>
                <w:color w:val="000000"/>
                <w:kern w:val="0"/>
                <w:sz w:val="18"/>
                <w:szCs w:val="18"/>
              </w:rPr>
            </w:pPr>
            <w:r w:rsidRPr="0023097C">
              <w:rPr>
                <w:rFonts w:ascii="Times New Roman" w:eastAsia="华文楷体" w:hAnsi="Times New Roman" w:cs="Times New Roman" w:hint="eastAsia"/>
                <w:b/>
                <w:color w:val="000000"/>
                <w:kern w:val="0"/>
                <w:sz w:val="18"/>
                <w:szCs w:val="18"/>
              </w:rPr>
              <w:t xml:space="preserve">       </w:t>
            </w:r>
            <w:r w:rsidR="00EB53E6" w:rsidRPr="0023097C">
              <w:rPr>
                <w:rFonts w:ascii="Times New Roman" w:eastAsia="华文楷体" w:hAnsi="Times New Roman" w:cs="Times New Roman" w:hint="eastAsia"/>
                <w:b/>
                <w:color w:val="000000"/>
                <w:kern w:val="0"/>
                <w:sz w:val="18"/>
                <w:szCs w:val="18"/>
              </w:rPr>
              <w:t>欢迎致辞</w:t>
            </w:r>
            <w:r w:rsidR="00553739" w:rsidRPr="0023097C">
              <w:rPr>
                <w:rFonts w:ascii="Times New Roman" w:eastAsia="华文楷体" w:hAnsi="Times New Roman" w:cs="Times New Roman"/>
                <w:b/>
                <w:color w:val="000000"/>
                <w:kern w:val="0"/>
                <w:sz w:val="18"/>
                <w:szCs w:val="18"/>
              </w:rPr>
              <w:t xml:space="preserve"> (</w:t>
            </w:r>
            <w:r w:rsidR="00EB53E6" w:rsidRPr="0023097C">
              <w:rPr>
                <w:rFonts w:ascii="Times New Roman" w:eastAsia="华文楷体" w:hAnsi="Times New Roman" w:cs="Times New Roman" w:hint="eastAsia"/>
                <w:b/>
                <w:color w:val="000000"/>
                <w:kern w:val="0"/>
                <w:sz w:val="18"/>
                <w:szCs w:val="18"/>
              </w:rPr>
              <w:t>单智伟教授、</w:t>
            </w:r>
            <w:r w:rsidR="00A03F4B" w:rsidRPr="0023097C">
              <w:rPr>
                <w:rFonts w:ascii="Times New Roman" w:eastAsia="华文楷体" w:hAnsi="Times New Roman" w:cs="Times New Roman"/>
                <w:b/>
                <w:color w:val="000000"/>
                <w:kern w:val="0"/>
                <w:sz w:val="18"/>
                <w:szCs w:val="18"/>
              </w:rPr>
              <w:t>Oden Warren</w:t>
            </w:r>
            <w:r w:rsidR="00EB53E6" w:rsidRPr="0023097C">
              <w:rPr>
                <w:rFonts w:ascii="Times New Roman" w:eastAsia="华文楷体" w:hAnsi="Times New Roman" w:cs="Times New Roman" w:hint="eastAsia"/>
                <w:b/>
                <w:color w:val="000000"/>
                <w:kern w:val="0"/>
                <w:sz w:val="18"/>
                <w:szCs w:val="18"/>
              </w:rPr>
              <w:t>博士</w:t>
            </w:r>
            <w:r w:rsidR="00553739" w:rsidRPr="0023097C">
              <w:rPr>
                <w:rFonts w:ascii="Times New Roman" w:eastAsia="华文楷体" w:hAnsi="Times New Roman" w:cs="Times New Roman"/>
                <w:b/>
                <w:color w:val="000000"/>
                <w:kern w:val="0"/>
                <w:sz w:val="18"/>
                <w:szCs w:val="18"/>
              </w:rPr>
              <w:t>)</w:t>
            </w:r>
          </w:p>
        </w:tc>
      </w:tr>
      <w:tr w:rsidR="00D553D0" w:rsidRPr="005B33AA" w:rsidTr="007116F9">
        <w:tc>
          <w:tcPr>
            <w:tcW w:w="1276" w:type="dxa"/>
            <w:vAlign w:val="center"/>
          </w:tcPr>
          <w:p w:rsidR="00D553D0" w:rsidRPr="0023097C" w:rsidRDefault="00553739"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08:40-09:10</w:t>
            </w:r>
          </w:p>
        </w:tc>
        <w:tc>
          <w:tcPr>
            <w:tcW w:w="2410" w:type="dxa"/>
            <w:vAlign w:val="center"/>
          </w:tcPr>
          <w:p w:rsidR="00D553D0" w:rsidRPr="0023097C" w:rsidRDefault="00F30585"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李燕</w:t>
            </w:r>
            <w:r w:rsidR="006C2F24" w:rsidRPr="0023097C">
              <w:rPr>
                <w:rFonts w:ascii="华文楷体" w:eastAsia="华文楷体" w:cs="华文楷体"/>
                <w:color w:val="000000"/>
                <w:kern w:val="0"/>
                <w:sz w:val="18"/>
                <w:szCs w:val="18"/>
              </w:rPr>
              <w:t xml:space="preserve">, </w:t>
            </w:r>
            <w:r w:rsidRPr="0023097C">
              <w:rPr>
                <w:rFonts w:ascii="华文楷体" w:eastAsia="华文楷体" w:cs="华文楷体" w:hint="eastAsia"/>
                <w:color w:val="000000"/>
                <w:kern w:val="0"/>
                <w:sz w:val="18"/>
                <w:szCs w:val="18"/>
              </w:rPr>
              <w:t>清华大学</w:t>
            </w:r>
            <w:r w:rsidR="006C2F24" w:rsidRPr="0023097C">
              <w:rPr>
                <w:rFonts w:ascii="华文楷体" w:eastAsia="华文楷体" w:cs="华文楷体"/>
                <w:color w:val="000000"/>
                <w:kern w:val="0"/>
                <w:sz w:val="18"/>
                <w:szCs w:val="18"/>
              </w:rPr>
              <w:t>.</w:t>
            </w:r>
          </w:p>
        </w:tc>
        <w:tc>
          <w:tcPr>
            <w:tcW w:w="4961" w:type="dxa"/>
          </w:tcPr>
          <w:p w:rsidR="00D553D0" w:rsidRPr="0023097C" w:rsidRDefault="00F30585" w:rsidP="00553739">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基于高温纳米压痕的氧化过程原位测量</w:t>
            </w:r>
            <w:r w:rsidR="0020283A" w:rsidRPr="0023097C">
              <w:rPr>
                <w:rFonts w:ascii="华文楷体" w:eastAsia="华文楷体" w:cs="华文楷体" w:hint="eastAsia"/>
                <w:color w:val="000000"/>
                <w:kern w:val="0"/>
                <w:sz w:val="18"/>
                <w:szCs w:val="18"/>
              </w:rPr>
              <w:t>(</w:t>
            </w:r>
            <w:r w:rsidR="006C2F24" w:rsidRPr="0023097C">
              <w:rPr>
                <w:rFonts w:ascii="华文楷体" w:eastAsia="华文楷体" w:cs="华文楷体"/>
                <w:color w:val="000000"/>
                <w:kern w:val="0"/>
                <w:sz w:val="18"/>
                <w:szCs w:val="18"/>
              </w:rPr>
              <w:t>TI</w:t>
            </w:r>
            <w:r w:rsidR="00A03F4B" w:rsidRPr="0023097C">
              <w:rPr>
                <w:rFonts w:ascii="华文楷体" w:eastAsia="华文楷体" w:cs="华文楷体"/>
                <w:color w:val="000000"/>
                <w:kern w:val="0"/>
                <w:sz w:val="18"/>
                <w:szCs w:val="18"/>
              </w:rPr>
              <w:t xml:space="preserve"> </w:t>
            </w:r>
            <w:r w:rsidR="006C2F24" w:rsidRPr="0023097C">
              <w:rPr>
                <w:rFonts w:ascii="华文楷体" w:eastAsia="华文楷体" w:cs="华文楷体"/>
                <w:color w:val="000000"/>
                <w:kern w:val="0"/>
                <w:sz w:val="18"/>
                <w:szCs w:val="18"/>
              </w:rPr>
              <w:t>95</w:t>
            </w:r>
            <w:r w:rsidR="00A03F4B" w:rsidRPr="0023097C">
              <w:rPr>
                <w:rFonts w:ascii="华文楷体" w:eastAsia="华文楷体" w:cs="华文楷体"/>
                <w:color w:val="000000"/>
                <w:kern w:val="0"/>
                <w:sz w:val="18"/>
                <w:szCs w:val="18"/>
              </w:rPr>
              <w:t>0</w:t>
            </w:r>
            <w:r w:rsidR="0020283A" w:rsidRPr="0023097C">
              <w:rPr>
                <w:rFonts w:ascii="华文楷体" w:eastAsia="华文楷体" w:cs="华文楷体" w:hint="eastAsia"/>
                <w:color w:val="000000"/>
                <w:kern w:val="0"/>
                <w:sz w:val="18"/>
                <w:szCs w:val="18"/>
              </w:rPr>
              <w:t>)</w:t>
            </w:r>
          </w:p>
        </w:tc>
      </w:tr>
      <w:tr w:rsidR="00D553D0" w:rsidRPr="005B33AA" w:rsidTr="007116F9">
        <w:tc>
          <w:tcPr>
            <w:tcW w:w="1276" w:type="dxa"/>
            <w:vAlign w:val="center"/>
          </w:tcPr>
          <w:p w:rsidR="00D553D0" w:rsidRPr="0023097C" w:rsidRDefault="00553739"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09:10-09:40</w:t>
            </w:r>
          </w:p>
        </w:tc>
        <w:tc>
          <w:tcPr>
            <w:tcW w:w="2410" w:type="dxa"/>
            <w:vAlign w:val="center"/>
          </w:tcPr>
          <w:p w:rsidR="006C2F24" w:rsidRPr="0023097C" w:rsidRDefault="00F30585" w:rsidP="007116F9">
            <w:pPr>
              <w:jc w:val="left"/>
              <w:rPr>
                <w:rFonts w:ascii="华文楷体" w:eastAsia="华文楷体" w:cs="华文楷体"/>
                <w:color w:val="000000"/>
                <w:kern w:val="0"/>
                <w:sz w:val="18"/>
                <w:szCs w:val="18"/>
              </w:rPr>
            </w:pPr>
            <w:proofErr w:type="gramStart"/>
            <w:r w:rsidRPr="0023097C">
              <w:rPr>
                <w:rFonts w:ascii="华文楷体" w:eastAsia="华文楷体" w:cs="华文楷体" w:hint="eastAsia"/>
                <w:b/>
                <w:color w:val="000000"/>
                <w:kern w:val="0"/>
                <w:sz w:val="18"/>
                <w:szCs w:val="18"/>
              </w:rPr>
              <w:t>解德刚</w:t>
            </w:r>
            <w:proofErr w:type="gramEnd"/>
            <w:r w:rsidR="006C2F24" w:rsidRPr="0023097C">
              <w:rPr>
                <w:rFonts w:ascii="华文楷体" w:eastAsia="华文楷体" w:cs="华文楷体"/>
                <w:color w:val="000000"/>
                <w:kern w:val="0"/>
                <w:sz w:val="18"/>
                <w:szCs w:val="18"/>
              </w:rPr>
              <w:t>,</w:t>
            </w:r>
            <w:r w:rsidRPr="0023097C">
              <w:rPr>
                <w:rFonts w:ascii="华文楷体" w:eastAsia="华文楷体" w:cs="华文楷体" w:hint="eastAsia"/>
                <w:color w:val="000000"/>
                <w:kern w:val="0"/>
                <w:sz w:val="18"/>
                <w:szCs w:val="18"/>
              </w:rPr>
              <w:t>西安交通大学</w:t>
            </w:r>
          </w:p>
        </w:tc>
        <w:tc>
          <w:tcPr>
            <w:tcW w:w="4961" w:type="dxa"/>
          </w:tcPr>
          <w:p w:rsidR="00D553D0" w:rsidRPr="0023097C" w:rsidRDefault="00F30585" w:rsidP="00553739">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H9500环境透射电子显微镜下的纳米力学测试</w:t>
            </w:r>
            <w:r w:rsidR="00720F52" w:rsidRPr="0023097C">
              <w:rPr>
                <w:rFonts w:ascii="华文楷体" w:eastAsia="华文楷体" w:cs="华文楷体"/>
                <w:color w:val="000000"/>
                <w:kern w:val="0"/>
                <w:sz w:val="18"/>
                <w:szCs w:val="18"/>
              </w:rPr>
              <w:t>(PI 95 H1H)</w:t>
            </w:r>
          </w:p>
        </w:tc>
      </w:tr>
      <w:tr w:rsidR="00D553D0" w:rsidRPr="005B33AA" w:rsidTr="007116F9">
        <w:tc>
          <w:tcPr>
            <w:tcW w:w="1276" w:type="dxa"/>
            <w:vAlign w:val="center"/>
          </w:tcPr>
          <w:p w:rsidR="00D553D0" w:rsidRPr="0023097C" w:rsidRDefault="00553739"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09:40-10:10</w:t>
            </w:r>
          </w:p>
        </w:tc>
        <w:tc>
          <w:tcPr>
            <w:tcW w:w="2410" w:type="dxa"/>
            <w:vAlign w:val="center"/>
          </w:tcPr>
          <w:p w:rsidR="00D553D0" w:rsidRPr="0023097C" w:rsidRDefault="00F30585" w:rsidP="007116F9">
            <w:pPr>
              <w:jc w:val="left"/>
              <w:rPr>
                <w:rFonts w:ascii="华文楷体" w:eastAsia="华文楷体" w:cs="华文楷体"/>
                <w:b/>
                <w:color w:val="000000"/>
                <w:kern w:val="0"/>
                <w:sz w:val="18"/>
                <w:szCs w:val="18"/>
              </w:rPr>
            </w:pPr>
            <w:r w:rsidRPr="0023097C">
              <w:rPr>
                <w:rFonts w:ascii="华文楷体" w:eastAsia="华文楷体" w:cs="华文楷体" w:hint="eastAsia"/>
                <w:b/>
                <w:color w:val="000000"/>
                <w:kern w:val="0"/>
                <w:sz w:val="18"/>
                <w:szCs w:val="18"/>
              </w:rPr>
              <w:t>宋双喜</w:t>
            </w:r>
          </w:p>
        </w:tc>
        <w:tc>
          <w:tcPr>
            <w:tcW w:w="4961" w:type="dxa"/>
          </w:tcPr>
          <w:p w:rsidR="00D553D0" w:rsidRPr="0023097C" w:rsidRDefault="00F30585" w:rsidP="00553739">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更微小、更快速、更简便的纳米力学测试</w:t>
            </w:r>
          </w:p>
        </w:tc>
      </w:tr>
      <w:tr w:rsidR="006C2F24" w:rsidRPr="005B33AA" w:rsidTr="007116F9">
        <w:tc>
          <w:tcPr>
            <w:tcW w:w="1276" w:type="dxa"/>
            <w:shd w:val="clear" w:color="auto" w:fill="F4B083" w:themeFill="accent2" w:themeFillTint="99"/>
            <w:vAlign w:val="center"/>
          </w:tcPr>
          <w:p w:rsidR="006C2F24" w:rsidRPr="0023097C" w:rsidRDefault="006C2F24" w:rsidP="00DC3F40">
            <w:pPr>
              <w:jc w:val="center"/>
              <w:rPr>
                <w:rFonts w:ascii="Times New Roman" w:eastAsia="华文楷体" w:hAnsi="Times New Roman" w:cs="Times New Roman"/>
                <w:b/>
                <w:color w:val="000000"/>
                <w:kern w:val="0"/>
                <w:sz w:val="18"/>
                <w:szCs w:val="18"/>
              </w:rPr>
            </w:pPr>
            <w:r w:rsidRPr="0023097C">
              <w:rPr>
                <w:rFonts w:ascii="Times New Roman" w:eastAsia="华文楷体" w:hAnsi="Times New Roman" w:cs="Times New Roman"/>
                <w:b/>
                <w:color w:val="000000"/>
                <w:kern w:val="0"/>
                <w:sz w:val="18"/>
                <w:szCs w:val="18"/>
              </w:rPr>
              <w:t>10:10-10:30</w:t>
            </w:r>
          </w:p>
        </w:tc>
        <w:tc>
          <w:tcPr>
            <w:tcW w:w="7371" w:type="dxa"/>
            <w:gridSpan w:val="2"/>
            <w:shd w:val="clear" w:color="auto" w:fill="F4B083" w:themeFill="accent2" w:themeFillTint="99"/>
            <w:vAlign w:val="center"/>
          </w:tcPr>
          <w:p w:rsidR="006C2F24" w:rsidRPr="0023097C" w:rsidRDefault="00DC3F40" w:rsidP="007116F9">
            <w:pPr>
              <w:ind w:firstLineChars="1050" w:firstLine="1892"/>
              <w:jc w:val="left"/>
              <w:rPr>
                <w:rFonts w:ascii="Times New Roman" w:hAnsi="Times New Roman" w:cs="Times New Roman"/>
                <w:b/>
                <w:sz w:val="18"/>
                <w:szCs w:val="18"/>
              </w:rPr>
            </w:pPr>
            <w:r w:rsidRPr="0023097C">
              <w:rPr>
                <w:rFonts w:ascii="Times New Roman" w:eastAsia="华文楷体" w:hAnsi="Times New Roman" w:cs="Times New Roman" w:hint="eastAsia"/>
                <w:b/>
                <w:color w:val="000000"/>
                <w:kern w:val="0"/>
                <w:sz w:val="18"/>
                <w:szCs w:val="18"/>
              </w:rPr>
              <w:t>休息</w:t>
            </w:r>
          </w:p>
        </w:tc>
      </w:tr>
      <w:tr w:rsidR="00D553D0" w:rsidRPr="005B33AA" w:rsidTr="007116F9">
        <w:tc>
          <w:tcPr>
            <w:tcW w:w="1276" w:type="dxa"/>
            <w:vAlign w:val="center"/>
          </w:tcPr>
          <w:p w:rsidR="00D553D0" w:rsidRPr="0023097C" w:rsidRDefault="006C2F24"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10:30-11:00</w:t>
            </w:r>
          </w:p>
        </w:tc>
        <w:tc>
          <w:tcPr>
            <w:tcW w:w="2410" w:type="dxa"/>
            <w:vAlign w:val="center"/>
          </w:tcPr>
          <w:p w:rsidR="006C2F24" w:rsidRPr="0023097C" w:rsidRDefault="00F30585"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张金钰</w:t>
            </w:r>
            <w:r w:rsidR="00840C65" w:rsidRPr="0023097C">
              <w:rPr>
                <w:rFonts w:ascii="华文楷体" w:eastAsia="华文楷体" w:cs="华文楷体"/>
                <w:color w:val="000000"/>
                <w:kern w:val="0"/>
                <w:sz w:val="18"/>
                <w:szCs w:val="18"/>
              </w:rPr>
              <w:t>,</w:t>
            </w:r>
            <w:r w:rsidR="006C2F24" w:rsidRPr="0023097C">
              <w:rPr>
                <w:rFonts w:ascii="华文楷体" w:eastAsia="华文楷体" w:cs="华文楷体"/>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D553D0" w:rsidRPr="0023097C" w:rsidRDefault="00F30585" w:rsidP="00553739">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纳米金属多层</w:t>
            </w:r>
            <w:proofErr w:type="gramStart"/>
            <w:r w:rsidRPr="0023097C">
              <w:rPr>
                <w:rFonts w:ascii="华文楷体" w:eastAsia="华文楷体" w:cs="华文楷体" w:hint="eastAsia"/>
                <w:color w:val="000000"/>
                <w:kern w:val="0"/>
                <w:sz w:val="18"/>
                <w:szCs w:val="18"/>
              </w:rPr>
              <w:t>膜微柱</w:t>
            </w:r>
            <w:proofErr w:type="gramEnd"/>
            <w:r w:rsidRPr="0023097C">
              <w:rPr>
                <w:rFonts w:ascii="华文楷体" w:eastAsia="华文楷体" w:cs="华文楷体" w:hint="eastAsia"/>
                <w:color w:val="000000"/>
                <w:kern w:val="0"/>
                <w:sz w:val="18"/>
                <w:szCs w:val="18"/>
              </w:rPr>
              <w:t>的形变与损伤</w:t>
            </w:r>
            <w:r w:rsidR="00A03F4B" w:rsidRPr="0023097C">
              <w:rPr>
                <w:rFonts w:ascii="华文楷体" w:eastAsia="华文楷体" w:cs="华文楷体"/>
                <w:color w:val="000000"/>
                <w:kern w:val="0"/>
                <w:sz w:val="18"/>
                <w:szCs w:val="18"/>
              </w:rPr>
              <w:t>(TI 950)</w:t>
            </w:r>
          </w:p>
        </w:tc>
      </w:tr>
      <w:tr w:rsidR="00553739" w:rsidRPr="005B33AA" w:rsidTr="007116F9">
        <w:tc>
          <w:tcPr>
            <w:tcW w:w="1276" w:type="dxa"/>
            <w:vAlign w:val="center"/>
          </w:tcPr>
          <w:p w:rsidR="00553739" w:rsidRPr="0023097C" w:rsidRDefault="006C2F24"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11:00-11:30</w:t>
            </w:r>
          </w:p>
        </w:tc>
        <w:tc>
          <w:tcPr>
            <w:tcW w:w="2410" w:type="dxa"/>
            <w:vAlign w:val="center"/>
          </w:tcPr>
          <w:p w:rsidR="00553739" w:rsidRPr="0023097C" w:rsidRDefault="00F30585" w:rsidP="007116F9">
            <w:pPr>
              <w:jc w:val="left"/>
              <w:rPr>
                <w:rFonts w:ascii="华文楷体" w:eastAsia="华文楷体" w:cs="华文楷体"/>
                <w:color w:val="000000"/>
                <w:kern w:val="0"/>
                <w:sz w:val="18"/>
                <w:szCs w:val="18"/>
              </w:rPr>
            </w:pPr>
            <w:proofErr w:type="gramStart"/>
            <w:r w:rsidRPr="0023097C">
              <w:rPr>
                <w:rFonts w:ascii="华文楷体" w:eastAsia="华文楷体" w:cs="华文楷体" w:hint="eastAsia"/>
                <w:b/>
                <w:color w:val="000000"/>
                <w:kern w:val="0"/>
                <w:sz w:val="18"/>
                <w:szCs w:val="18"/>
              </w:rPr>
              <w:t>刘博宇</w:t>
            </w:r>
            <w:proofErr w:type="gramEnd"/>
            <w:r w:rsidR="00840C65"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553739" w:rsidRPr="0023097C" w:rsidRDefault="00F30585" w:rsidP="00F1617E">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镁和镁合金中孪晶行为的原位定量研究</w:t>
            </w:r>
            <w:r w:rsidR="00A03F4B" w:rsidRPr="0023097C">
              <w:rPr>
                <w:rFonts w:ascii="华文楷体" w:eastAsia="华文楷体" w:cs="华文楷体"/>
                <w:color w:val="000000"/>
                <w:kern w:val="0"/>
                <w:sz w:val="18"/>
                <w:szCs w:val="18"/>
              </w:rPr>
              <w:t xml:space="preserve"> (PI 95</w:t>
            </w:r>
            <w:r w:rsidRPr="0023097C">
              <w:rPr>
                <w:rFonts w:ascii="华文楷体" w:eastAsia="华文楷体" w:cs="华文楷体"/>
                <w:color w:val="000000"/>
                <w:kern w:val="0"/>
                <w:sz w:val="18"/>
                <w:szCs w:val="18"/>
              </w:rPr>
              <w:t>-2100F</w:t>
            </w:r>
            <w:r w:rsidR="00A03F4B" w:rsidRPr="0023097C">
              <w:rPr>
                <w:rFonts w:ascii="华文楷体" w:eastAsia="华文楷体" w:cs="华文楷体"/>
                <w:color w:val="000000"/>
                <w:kern w:val="0"/>
                <w:sz w:val="18"/>
                <w:szCs w:val="18"/>
              </w:rPr>
              <w:t>).</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color w:val="000000"/>
                <w:kern w:val="0"/>
                <w:sz w:val="18"/>
                <w:szCs w:val="18"/>
              </w:rPr>
              <w:t>11:30-12:00</w:t>
            </w:r>
          </w:p>
        </w:tc>
        <w:tc>
          <w:tcPr>
            <w:tcW w:w="2410" w:type="dxa"/>
            <w:vAlign w:val="center"/>
          </w:tcPr>
          <w:p w:rsidR="00F1617E" w:rsidRPr="0023097C" w:rsidRDefault="00F30585" w:rsidP="007116F9">
            <w:pPr>
              <w:jc w:val="left"/>
              <w:rPr>
                <w:rFonts w:ascii="华文楷体" w:eastAsia="华文楷体" w:cs="华文楷体"/>
                <w:color w:val="000000"/>
                <w:kern w:val="0"/>
                <w:sz w:val="18"/>
                <w:szCs w:val="18"/>
              </w:rPr>
            </w:pPr>
            <w:proofErr w:type="gramStart"/>
            <w:r w:rsidRPr="0023097C">
              <w:rPr>
                <w:rFonts w:ascii="华文楷体" w:eastAsia="华文楷体" w:cs="华文楷体" w:hint="eastAsia"/>
                <w:b/>
                <w:color w:val="000000"/>
                <w:kern w:val="0"/>
                <w:sz w:val="18"/>
                <w:szCs w:val="18"/>
              </w:rPr>
              <w:t>王章洁</w:t>
            </w:r>
            <w:proofErr w:type="gramEnd"/>
            <w:r w:rsidR="00840C65"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F1617E" w:rsidRPr="0023097C" w:rsidRDefault="00F30585" w:rsidP="00F1617E">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用于</w:t>
            </w:r>
            <w:proofErr w:type="gramStart"/>
            <w:r w:rsidRPr="0023097C">
              <w:rPr>
                <w:rFonts w:ascii="华文楷体" w:eastAsia="华文楷体" w:cs="华文楷体"/>
                <w:color w:val="000000"/>
                <w:kern w:val="0"/>
                <w:sz w:val="18"/>
                <w:szCs w:val="18"/>
              </w:rPr>
              <w:t>调控微纳尺度</w:t>
            </w:r>
            <w:proofErr w:type="gramEnd"/>
            <w:r w:rsidRPr="0023097C">
              <w:rPr>
                <w:rFonts w:ascii="华文楷体" w:eastAsia="华文楷体" w:cs="华文楷体"/>
                <w:color w:val="000000"/>
                <w:kern w:val="0"/>
                <w:sz w:val="18"/>
                <w:szCs w:val="18"/>
              </w:rPr>
              <w:t>单晶材料</w:t>
            </w:r>
            <w:r w:rsidRPr="0023097C">
              <w:rPr>
                <w:rFonts w:ascii="华文楷体" w:eastAsia="华文楷体" w:cs="华文楷体" w:hint="eastAsia"/>
                <w:color w:val="000000"/>
                <w:kern w:val="0"/>
                <w:sz w:val="18"/>
                <w:szCs w:val="18"/>
              </w:rPr>
              <w:t>内</w:t>
            </w:r>
            <w:r w:rsidRPr="0023097C">
              <w:rPr>
                <w:rFonts w:ascii="华文楷体" w:eastAsia="华文楷体" w:cs="华文楷体"/>
                <w:color w:val="000000"/>
                <w:kern w:val="0"/>
                <w:sz w:val="18"/>
                <w:szCs w:val="18"/>
              </w:rPr>
              <w:t>缺陷</w:t>
            </w:r>
            <w:r w:rsidRPr="0023097C">
              <w:rPr>
                <w:rFonts w:ascii="华文楷体" w:eastAsia="华文楷体" w:cs="华文楷体" w:hint="eastAsia"/>
                <w:color w:val="000000"/>
                <w:kern w:val="0"/>
                <w:sz w:val="18"/>
                <w:szCs w:val="18"/>
              </w:rPr>
              <w:t>及其力学性能的</w:t>
            </w:r>
            <w:r w:rsidRPr="0023097C">
              <w:rPr>
                <w:rFonts w:ascii="华文楷体" w:eastAsia="华文楷体" w:cs="华文楷体"/>
                <w:color w:val="000000"/>
                <w:kern w:val="0"/>
                <w:sz w:val="18"/>
                <w:szCs w:val="18"/>
              </w:rPr>
              <w:t>循环加载</w:t>
            </w:r>
            <w:r w:rsidRPr="0023097C">
              <w:rPr>
                <w:rFonts w:ascii="华文楷体" w:eastAsia="华文楷体" w:cs="华文楷体" w:hint="eastAsia"/>
                <w:color w:val="000000"/>
                <w:kern w:val="0"/>
                <w:sz w:val="18"/>
                <w:szCs w:val="18"/>
              </w:rPr>
              <w:t>方法</w:t>
            </w:r>
            <w:r w:rsidRPr="0023097C">
              <w:rPr>
                <w:rFonts w:ascii="华文楷体" w:eastAsia="华文楷体" w:cs="华文楷体"/>
                <w:color w:val="000000"/>
                <w:kern w:val="0"/>
                <w:sz w:val="18"/>
                <w:szCs w:val="18"/>
              </w:rPr>
              <w:t>(PI 95-2100F</w:t>
            </w:r>
            <w:r w:rsidR="00BA0663">
              <w:rPr>
                <w:rFonts w:ascii="华文楷体" w:eastAsia="华文楷体" w:cs="华文楷体"/>
                <w:color w:val="000000"/>
                <w:kern w:val="0"/>
                <w:sz w:val="18"/>
                <w:szCs w:val="18"/>
              </w:rPr>
              <w:t>)</w:t>
            </w:r>
          </w:p>
        </w:tc>
      </w:tr>
      <w:tr w:rsidR="00F1617E" w:rsidRPr="005B33AA" w:rsidTr="007116F9">
        <w:tc>
          <w:tcPr>
            <w:tcW w:w="1276" w:type="dxa"/>
            <w:shd w:val="clear" w:color="auto" w:fill="F4B083" w:themeFill="accent2" w:themeFillTint="99"/>
            <w:vAlign w:val="center"/>
          </w:tcPr>
          <w:p w:rsidR="00F1617E" w:rsidRPr="0023097C" w:rsidRDefault="00F1617E" w:rsidP="00DC3F40">
            <w:pPr>
              <w:jc w:val="center"/>
              <w:rPr>
                <w:rFonts w:ascii="Times New Roman" w:eastAsia="华文楷体" w:hAnsi="Times New Roman" w:cs="Times New Roman"/>
                <w:b/>
                <w:color w:val="000000"/>
                <w:kern w:val="0"/>
                <w:sz w:val="18"/>
                <w:szCs w:val="18"/>
              </w:rPr>
            </w:pPr>
            <w:r w:rsidRPr="0023097C">
              <w:rPr>
                <w:rFonts w:ascii="Times New Roman" w:eastAsia="华文楷体" w:hAnsi="Times New Roman" w:cs="Times New Roman" w:hint="eastAsia"/>
                <w:b/>
                <w:color w:val="000000"/>
                <w:kern w:val="0"/>
                <w:sz w:val="18"/>
                <w:szCs w:val="18"/>
              </w:rPr>
              <w:t>12:00-14:00</w:t>
            </w:r>
          </w:p>
        </w:tc>
        <w:tc>
          <w:tcPr>
            <w:tcW w:w="7371" w:type="dxa"/>
            <w:gridSpan w:val="2"/>
            <w:shd w:val="clear" w:color="auto" w:fill="F4B083" w:themeFill="accent2" w:themeFillTint="99"/>
            <w:vAlign w:val="center"/>
          </w:tcPr>
          <w:p w:rsidR="00F1617E" w:rsidRPr="0023097C" w:rsidRDefault="00DC3F40" w:rsidP="007116F9">
            <w:pPr>
              <w:ind w:firstLineChars="1000" w:firstLine="1802"/>
              <w:jc w:val="left"/>
              <w:rPr>
                <w:rFonts w:ascii="Times New Roman" w:eastAsia="华文楷体" w:hAnsi="Times New Roman" w:cs="Times New Roman"/>
                <w:b/>
                <w:color w:val="000000"/>
                <w:kern w:val="0"/>
                <w:sz w:val="18"/>
                <w:szCs w:val="18"/>
              </w:rPr>
            </w:pPr>
            <w:r w:rsidRPr="0023097C">
              <w:rPr>
                <w:rFonts w:ascii="Times New Roman" w:eastAsia="华文楷体" w:hAnsi="Times New Roman" w:cs="Times New Roman" w:hint="eastAsia"/>
                <w:b/>
                <w:color w:val="000000"/>
                <w:kern w:val="0"/>
                <w:sz w:val="18"/>
                <w:szCs w:val="18"/>
              </w:rPr>
              <w:t>午餐</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14</w:t>
            </w:r>
            <w:r w:rsidRPr="0023097C">
              <w:rPr>
                <w:rFonts w:ascii="Times New Roman" w:eastAsia="华文楷体" w:hAnsi="Times New Roman" w:cs="Times New Roman"/>
                <w:color w:val="000000"/>
                <w:kern w:val="0"/>
                <w:sz w:val="18"/>
                <w:szCs w:val="18"/>
              </w:rPr>
              <w:t>:00-14:30</w:t>
            </w:r>
          </w:p>
        </w:tc>
        <w:tc>
          <w:tcPr>
            <w:tcW w:w="2410" w:type="dxa"/>
            <w:vAlign w:val="center"/>
          </w:tcPr>
          <w:p w:rsidR="00F1617E" w:rsidRPr="0023097C" w:rsidRDefault="00F30585"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岳永海</w:t>
            </w:r>
            <w:r w:rsidR="00F1617E"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北京航天航空大学</w:t>
            </w:r>
          </w:p>
        </w:tc>
        <w:tc>
          <w:tcPr>
            <w:tcW w:w="4961" w:type="dxa"/>
          </w:tcPr>
          <w:p w:rsidR="00F1617E" w:rsidRPr="0023097C" w:rsidRDefault="00F30585" w:rsidP="0020283A">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基于PI-85</w:t>
            </w:r>
            <w:proofErr w:type="gramStart"/>
            <w:r w:rsidRPr="0023097C">
              <w:rPr>
                <w:rFonts w:ascii="华文楷体" w:eastAsia="华文楷体" w:cs="华文楷体" w:hint="eastAsia"/>
                <w:color w:val="000000"/>
                <w:kern w:val="0"/>
                <w:sz w:val="18"/>
                <w:szCs w:val="18"/>
              </w:rPr>
              <w:t>的微纳尺度</w:t>
            </w:r>
            <w:proofErr w:type="gramEnd"/>
            <w:r w:rsidRPr="0023097C">
              <w:rPr>
                <w:rFonts w:ascii="华文楷体" w:eastAsia="华文楷体" w:cs="华文楷体" w:hint="eastAsia"/>
                <w:color w:val="000000"/>
                <w:kern w:val="0"/>
                <w:sz w:val="18"/>
                <w:szCs w:val="18"/>
              </w:rPr>
              <w:t>材料力学行为的定量化表征</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14:30-15:00</w:t>
            </w:r>
          </w:p>
        </w:tc>
        <w:tc>
          <w:tcPr>
            <w:tcW w:w="2410" w:type="dxa"/>
            <w:vAlign w:val="center"/>
          </w:tcPr>
          <w:p w:rsidR="00F1617E" w:rsidRPr="0023097C" w:rsidRDefault="00F30585"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丁明帅</w:t>
            </w:r>
            <w:r w:rsidR="00840C65"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F1617E" w:rsidRPr="0023097C" w:rsidRDefault="00F30585" w:rsidP="00F1617E">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空气中灰</w:t>
            </w:r>
            <w:proofErr w:type="gramStart"/>
            <w:r w:rsidRPr="0023097C">
              <w:rPr>
                <w:rFonts w:ascii="华文楷体" w:eastAsia="华文楷体" w:cs="华文楷体" w:hint="eastAsia"/>
                <w:color w:val="000000"/>
                <w:kern w:val="0"/>
                <w:sz w:val="18"/>
                <w:szCs w:val="18"/>
              </w:rPr>
              <w:t>霾</w:t>
            </w:r>
            <w:proofErr w:type="gramEnd"/>
            <w:r w:rsidRPr="0023097C">
              <w:rPr>
                <w:rFonts w:ascii="华文楷体" w:eastAsia="华文楷体" w:cs="华文楷体" w:hint="eastAsia"/>
                <w:color w:val="000000"/>
                <w:kern w:val="0"/>
                <w:sz w:val="18"/>
                <w:szCs w:val="18"/>
              </w:rPr>
              <w:t>颗粒力学性质的原位扫描电镜研究</w:t>
            </w:r>
            <w:r w:rsidR="00A03F4B" w:rsidRPr="0023097C">
              <w:rPr>
                <w:rFonts w:ascii="华文楷体" w:eastAsia="华文楷体" w:cs="华文楷体"/>
                <w:color w:val="000000"/>
                <w:kern w:val="0"/>
                <w:sz w:val="18"/>
                <w:szCs w:val="18"/>
              </w:rPr>
              <w:t>(PI 85&amp;PI 87</w:t>
            </w:r>
            <w:r w:rsidRPr="0023097C">
              <w:rPr>
                <w:rFonts w:ascii="华文楷体" w:eastAsia="华文楷体" w:cs="华文楷体"/>
                <w:color w:val="000000"/>
                <w:kern w:val="0"/>
                <w:sz w:val="18"/>
                <w:szCs w:val="18"/>
              </w:rPr>
              <w:t>-FEI Helios 600</w:t>
            </w:r>
            <w:r w:rsidR="00A03F4B" w:rsidRPr="0023097C">
              <w:rPr>
                <w:rFonts w:ascii="华文楷体" w:eastAsia="华文楷体" w:cs="华文楷体"/>
                <w:color w:val="000000"/>
                <w:kern w:val="0"/>
                <w:sz w:val="18"/>
                <w:szCs w:val="18"/>
              </w:rPr>
              <w:t>).</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15:10-15:20</w:t>
            </w:r>
          </w:p>
        </w:tc>
        <w:tc>
          <w:tcPr>
            <w:tcW w:w="2410" w:type="dxa"/>
            <w:vAlign w:val="center"/>
          </w:tcPr>
          <w:p w:rsidR="00343304" w:rsidRPr="0023097C" w:rsidRDefault="00720F52"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秦元斌</w:t>
            </w:r>
            <w:r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F1617E" w:rsidRPr="0023097C" w:rsidRDefault="00914B80" w:rsidP="005B33AA">
            <w:pPr>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纳米压痕</w:t>
            </w:r>
            <w:r w:rsidR="00720F52" w:rsidRPr="0023097C">
              <w:rPr>
                <w:rFonts w:ascii="华文楷体" w:eastAsia="华文楷体" w:cs="华文楷体" w:hint="eastAsia"/>
                <w:color w:val="000000"/>
                <w:kern w:val="0"/>
                <w:sz w:val="18"/>
                <w:szCs w:val="18"/>
              </w:rPr>
              <w:t>演示实验讲解</w:t>
            </w:r>
            <w:r w:rsidR="00720F52" w:rsidRPr="0023097C">
              <w:rPr>
                <w:rFonts w:ascii="华文楷体" w:eastAsia="华文楷体" w:cs="华文楷体"/>
                <w:color w:val="000000"/>
                <w:kern w:val="0"/>
                <w:sz w:val="18"/>
                <w:szCs w:val="18"/>
              </w:rPr>
              <w:t>(TI 950)</w:t>
            </w:r>
          </w:p>
        </w:tc>
      </w:tr>
      <w:tr w:rsidR="00F30585" w:rsidRPr="005B33AA" w:rsidTr="007116F9">
        <w:tc>
          <w:tcPr>
            <w:tcW w:w="1276" w:type="dxa"/>
            <w:vAlign w:val="center"/>
          </w:tcPr>
          <w:p w:rsidR="00F30585" w:rsidRPr="0023097C" w:rsidRDefault="00F30585"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15:20-15:30</w:t>
            </w:r>
          </w:p>
        </w:tc>
        <w:tc>
          <w:tcPr>
            <w:tcW w:w="2410" w:type="dxa"/>
            <w:vAlign w:val="center"/>
          </w:tcPr>
          <w:p w:rsidR="00F30585" w:rsidRPr="0023097C" w:rsidRDefault="00720F52"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郭朝维</w:t>
            </w:r>
            <w:r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914B80" w:rsidRPr="0023097C" w:rsidRDefault="00914B80" w:rsidP="00914B80">
            <w:pPr>
              <w:jc w:val="left"/>
              <w:rPr>
                <w:rFonts w:ascii="华文楷体" w:eastAsia="华文楷体" w:cs="华文楷体"/>
                <w:color w:val="000000"/>
                <w:kern w:val="0"/>
                <w:sz w:val="18"/>
                <w:szCs w:val="18"/>
              </w:rPr>
            </w:pPr>
            <w:r w:rsidRPr="0023097C">
              <w:rPr>
                <w:rFonts w:ascii="楷体" w:eastAsia="楷体" w:hAnsi="楷体" w:cs="华文楷体" w:hint="eastAsia"/>
                <w:color w:val="000000"/>
                <w:kern w:val="0"/>
                <w:sz w:val="18"/>
                <w:szCs w:val="18"/>
              </w:rPr>
              <w:t>扫描电镜下的纳米力学测试</w:t>
            </w:r>
            <w:r w:rsidR="00720F52" w:rsidRPr="0023097C">
              <w:rPr>
                <w:rFonts w:ascii="华文楷体" w:eastAsia="华文楷体" w:cs="华文楷体" w:hint="eastAsia"/>
                <w:color w:val="000000"/>
                <w:kern w:val="0"/>
                <w:sz w:val="18"/>
                <w:szCs w:val="18"/>
              </w:rPr>
              <w:t>演示实验讲解</w:t>
            </w:r>
          </w:p>
          <w:p w:rsidR="00F30585" w:rsidRPr="0023097C" w:rsidRDefault="00720F52" w:rsidP="00914B80">
            <w:pPr>
              <w:jc w:val="left"/>
              <w:rPr>
                <w:rFonts w:ascii="华文楷体" w:eastAsia="华文楷体" w:cs="华文楷体"/>
                <w:color w:val="000000"/>
                <w:kern w:val="0"/>
                <w:sz w:val="18"/>
                <w:szCs w:val="18"/>
              </w:rPr>
            </w:pPr>
            <w:r w:rsidRPr="0023097C">
              <w:rPr>
                <w:rFonts w:ascii="华文楷体" w:eastAsia="华文楷体" w:cs="华文楷体"/>
                <w:color w:val="000000"/>
                <w:kern w:val="0"/>
                <w:sz w:val="18"/>
                <w:szCs w:val="18"/>
              </w:rPr>
              <w:t>(PI 85/PI 87-FEI Helios 600)</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15:30-15:40</w:t>
            </w:r>
          </w:p>
        </w:tc>
        <w:tc>
          <w:tcPr>
            <w:tcW w:w="2410" w:type="dxa"/>
            <w:vAlign w:val="center"/>
          </w:tcPr>
          <w:p w:rsidR="00343304" w:rsidRPr="0023097C" w:rsidRDefault="00720F52"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张丹利</w:t>
            </w:r>
            <w:r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914B80" w:rsidRPr="0023097C" w:rsidRDefault="00914B80" w:rsidP="00914B80">
            <w:pPr>
              <w:rPr>
                <w:rFonts w:ascii="华文楷体" w:eastAsia="华文楷体" w:cs="华文楷体"/>
                <w:color w:val="000000"/>
                <w:kern w:val="0"/>
                <w:sz w:val="18"/>
                <w:szCs w:val="18"/>
              </w:rPr>
            </w:pPr>
            <w:r w:rsidRPr="0023097C">
              <w:rPr>
                <w:rFonts w:ascii="楷体" w:eastAsia="楷体" w:hAnsi="楷体" w:cs="华文楷体" w:hint="eastAsia"/>
                <w:color w:val="000000"/>
                <w:kern w:val="0"/>
                <w:sz w:val="18"/>
                <w:szCs w:val="18"/>
              </w:rPr>
              <w:t>透射电镜下的纳米力学测试</w:t>
            </w:r>
            <w:r w:rsidR="00720F52" w:rsidRPr="0023097C">
              <w:rPr>
                <w:rFonts w:ascii="华文楷体" w:eastAsia="华文楷体" w:cs="华文楷体" w:hint="eastAsia"/>
                <w:color w:val="000000"/>
                <w:kern w:val="0"/>
                <w:sz w:val="18"/>
                <w:szCs w:val="18"/>
              </w:rPr>
              <w:t>演示实验讲解</w:t>
            </w:r>
          </w:p>
          <w:p w:rsidR="00F1617E" w:rsidRPr="0023097C" w:rsidRDefault="00720F52" w:rsidP="00914B80">
            <w:pPr>
              <w:rPr>
                <w:rFonts w:ascii="华文楷体" w:eastAsia="华文楷体" w:cs="华文楷体"/>
                <w:color w:val="000000"/>
                <w:kern w:val="0"/>
                <w:sz w:val="18"/>
                <w:szCs w:val="18"/>
              </w:rPr>
            </w:pPr>
            <w:r w:rsidRPr="0023097C">
              <w:rPr>
                <w:rFonts w:ascii="华文楷体" w:eastAsia="华文楷体" w:cs="华文楷体"/>
                <w:color w:val="000000"/>
                <w:kern w:val="0"/>
                <w:sz w:val="18"/>
                <w:szCs w:val="18"/>
              </w:rPr>
              <w:t>(PI 95-2100F)</w:t>
            </w:r>
          </w:p>
        </w:tc>
      </w:tr>
      <w:tr w:rsidR="00F1617E" w:rsidRPr="005B33AA" w:rsidTr="007116F9">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15:40-15:50</w:t>
            </w:r>
          </w:p>
        </w:tc>
        <w:tc>
          <w:tcPr>
            <w:tcW w:w="2410" w:type="dxa"/>
            <w:vAlign w:val="center"/>
          </w:tcPr>
          <w:p w:rsidR="00343304" w:rsidRPr="0023097C" w:rsidRDefault="00720F52" w:rsidP="007116F9">
            <w:pPr>
              <w:jc w:val="left"/>
              <w:rPr>
                <w:rFonts w:ascii="华文楷体" w:eastAsia="华文楷体" w:cs="华文楷体"/>
                <w:color w:val="000000"/>
                <w:kern w:val="0"/>
                <w:sz w:val="18"/>
                <w:szCs w:val="18"/>
              </w:rPr>
            </w:pPr>
            <w:r w:rsidRPr="0023097C">
              <w:rPr>
                <w:rFonts w:ascii="华文楷体" w:eastAsia="华文楷体" w:cs="华文楷体" w:hint="eastAsia"/>
                <w:b/>
                <w:color w:val="000000"/>
                <w:kern w:val="0"/>
                <w:sz w:val="18"/>
                <w:szCs w:val="18"/>
              </w:rPr>
              <w:t>王悦存</w:t>
            </w:r>
            <w:r w:rsidRPr="0023097C">
              <w:rPr>
                <w:rFonts w:ascii="华文楷体" w:eastAsia="华文楷体" w:cs="华文楷体"/>
                <w:color w:val="000000"/>
                <w:kern w:val="0"/>
                <w:sz w:val="18"/>
                <w:szCs w:val="18"/>
              </w:rPr>
              <w:t>,</w:t>
            </w:r>
            <w:r w:rsidR="005B33AA" w:rsidRPr="0023097C">
              <w:rPr>
                <w:rFonts w:ascii="华文楷体" w:eastAsia="华文楷体" w:cs="华文楷体" w:hint="eastAsia"/>
                <w:color w:val="000000"/>
                <w:kern w:val="0"/>
                <w:sz w:val="18"/>
                <w:szCs w:val="18"/>
              </w:rPr>
              <w:t xml:space="preserve"> </w:t>
            </w:r>
            <w:r w:rsidRPr="0023097C">
              <w:rPr>
                <w:rFonts w:ascii="华文楷体" w:eastAsia="华文楷体" w:cs="华文楷体" w:hint="eastAsia"/>
                <w:color w:val="000000"/>
                <w:kern w:val="0"/>
                <w:sz w:val="18"/>
                <w:szCs w:val="18"/>
              </w:rPr>
              <w:t>西安交通大学</w:t>
            </w:r>
          </w:p>
        </w:tc>
        <w:tc>
          <w:tcPr>
            <w:tcW w:w="4961" w:type="dxa"/>
          </w:tcPr>
          <w:p w:rsidR="00F1617E" w:rsidRPr="0023097C" w:rsidRDefault="00914B80" w:rsidP="00914B80">
            <w:pPr>
              <w:rPr>
                <w:rFonts w:ascii="华文楷体" w:eastAsia="华文楷体" w:cs="华文楷体"/>
                <w:color w:val="000000"/>
                <w:kern w:val="0"/>
                <w:sz w:val="18"/>
                <w:szCs w:val="18"/>
              </w:rPr>
            </w:pPr>
            <w:r w:rsidRPr="0023097C">
              <w:rPr>
                <w:rFonts w:ascii="楷体" w:eastAsia="楷体" w:hAnsi="楷体" w:cs="华文楷体" w:hint="eastAsia"/>
                <w:color w:val="000000"/>
                <w:kern w:val="0"/>
                <w:sz w:val="18"/>
                <w:szCs w:val="18"/>
              </w:rPr>
              <w:t>环境透射电镜</w:t>
            </w:r>
            <w:r w:rsidR="00BD0900" w:rsidRPr="0023097C">
              <w:rPr>
                <w:rFonts w:ascii="楷体" w:eastAsia="楷体" w:hAnsi="楷体" w:cs="华文楷体" w:hint="eastAsia"/>
                <w:color w:val="000000"/>
                <w:kern w:val="0"/>
                <w:sz w:val="18"/>
                <w:szCs w:val="18"/>
              </w:rPr>
              <w:t>下的纳米力学测试</w:t>
            </w:r>
            <w:r w:rsidR="00720F52" w:rsidRPr="0023097C">
              <w:rPr>
                <w:rFonts w:ascii="华文楷体" w:eastAsia="华文楷体" w:cs="华文楷体" w:hint="eastAsia"/>
                <w:color w:val="000000"/>
                <w:kern w:val="0"/>
                <w:sz w:val="18"/>
                <w:szCs w:val="18"/>
              </w:rPr>
              <w:t>演示实验讲解</w:t>
            </w:r>
            <w:r w:rsidR="00720F52" w:rsidRPr="0023097C">
              <w:rPr>
                <w:rFonts w:ascii="华文楷体" w:eastAsia="华文楷体" w:cs="华文楷体"/>
                <w:color w:val="000000"/>
                <w:kern w:val="0"/>
                <w:sz w:val="18"/>
                <w:szCs w:val="18"/>
              </w:rPr>
              <w:t>(PI 95 H1H-H9500)</w:t>
            </w:r>
          </w:p>
        </w:tc>
      </w:tr>
      <w:tr w:rsidR="00F1617E" w:rsidRPr="005B33AA" w:rsidTr="00914B80">
        <w:tc>
          <w:tcPr>
            <w:tcW w:w="1276" w:type="dxa"/>
            <w:shd w:val="clear" w:color="auto" w:fill="F4B083" w:themeFill="accent2" w:themeFillTint="99"/>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15</w:t>
            </w:r>
            <w:r w:rsidRPr="0023097C">
              <w:rPr>
                <w:rFonts w:ascii="Times New Roman" w:eastAsia="华文楷体" w:hAnsi="Times New Roman" w:cs="Times New Roman"/>
                <w:color w:val="000000"/>
                <w:kern w:val="0"/>
                <w:sz w:val="18"/>
                <w:szCs w:val="18"/>
              </w:rPr>
              <w:t>:50-16:10</w:t>
            </w:r>
          </w:p>
        </w:tc>
        <w:tc>
          <w:tcPr>
            <w:tcW w:w="7371" w:type="dxa"/>
            <w:gridSpan w:val="2"/>
            <w:shd w:val="clear" w:color="auto" w:fill="F4B083" w:themeFill="accent2" w:themeFillTint="99"/>
          </w:tcPr>
          <w:p w:rsidR="00F1617E" w:rsidRPr="0023097C" w:rsidRDefault="005B33AA" w:rsidP="00DC3F40">
            <w:pPr>
              <w:ind w:firstLineChars="1050" w:firstLine="1892"/>
              <w:rPr>
                <w:rFonts w:ascii="Times New Roman" w:hAnsi="Times New Roman" w:cs="Times New Roman"/>
                <w:sz w:val="18"/>
                <w:szCs w:val="18"/>
              </w:rPr>
            </w:pPr>
            <w:r w:rsidRPr="0023097C">
              <w:rPr>
                <w:rFonts w:ascii="Times New Roman" w:eastAsia="华文楷体" w:hAnsi="Times New Roman" w:cs="Times New Roman" w:hint="eastAsia"/>
                <w:b/>
                <w:color w:val="000000"/>
                <w:kern w:val="0"/>
                <w:sz w:val="18"/>
                <w:szCs w:val="18"/>
              </w:rPr>
              <w:t xml:space="preserve">  </w:t>
            </w:r>
            <w:r w:rsidR="00DC3F40" w:rsidRPr="0023097C">
              <w:rPr>
                <w:rFonts w:ascii="Times New Roman" w:eastAsia="华文楷体" w:hAnsi="Times New Roman" w:cs="Times New Roman" w:hint="eastAsia"/>
                <w:b/>
                <w:color w:val="000000"/>
                <w:kern w:val="0"/>
                <w:sz w:val="18"/>
                <w:szCs w:val="18"/>
              </w:rPr>
              <w:t>休息</w:t>
            </w:r>
          </w:p>
        </w:tc>
      </w:tr>
      <w:tr w:rsidR="00F1617E" w:rsidRPr="005B33AA" w:rsidTr="00BA0663">
        <w:tc>
          <w:tcPr>
            <w:tcW w:w="1276" w:type="dxa"/>
            <w:vAlign w:val="center"/>
          </w:tcPr>
          <w:p w:rsidR="00F1617E" w:rsidRPr="0023097C" w:rsidRDefault="00F1617E" w:rsidP="00DC3F40">
            <w:pPr>
              <w:jc w:val="center"/>
              <w:rPr>
                <w:rFonts w:ascii="Times New Roman" w:eastAsia="华文楷体" w:hAnsi="Times New Roman" w:cs="Times New Roman"/>
                <w:color w:val="000000"/>
                <w:kern w:val="0"/>
                <w:sz w:val="18"/>
                <w:szCs w:val="18"/>
              </w:rPr>
            </w:pPr>
            <w:r w:rsidRPr="0023097C">
              <w:rPr>
                <w:rFonts w:ascii="Times New Roman" w:eastAsia="华文楷体" w:hAnsi="Times New Roman" w:cs="Times New Roman" w:hint="eastAsia"/>
                <w:color w:val="000000"/>
                <w:kern w:val="0"/>
                <w:sz w:val="18"/>
                <w:szCs w:val="18"/>
              </w:rPr>
              <w:t>1</w:t>
            </w:r>
            <w:r w:rsidR="00886A85" w:rsidRPr="0023097C">
              <w:rPr>
                <w:rFonts w:ascii="Times New Roman" w:eastAsia="华文楷体" w:hAnsi="Times New Roman" w:cs="Times New Roman"/>
                <w:color w:val="000000"/>
                <w:kern w:val="0"/>
                <w:sz w:val="18"/>
                <w:szCs w:val="18"/>
              </w:rPr>
              <w:t>6:1</w:t>
            </w:r>
            <w:r w:rsidRPr="0023097C">
              <w:rPr>
                <w:rFonts w:ascii="Times New Roman" w:eastAsia="华文楷体" w:hAnsi="Times New Roman" w:cs="Times New Roman"/>
                <w:color w:val="000000"/>
                <w:kern w:val="0"/>
                <w:sz w:val="18"/>
                <w:szCs w:val="18"/>
              </w:rPr>
              <w:t>0-18:00</w:t>
            </w:r>
          </w:p>
        </w:tc>
        <w:tc>
          <w:tcPr>
            <w:tcW w:w="2410" w:type="dxa"/>
          </w:tcPr>
          <w:p w:rsidR="00F1617E" w:rsidRPr="0023097C" w:rsidRDefault="00DC3F40" w:rsidP="00DC3F40">
            <w:pPr>
              <w:jc w:val="left"/>
              <w:rPr>
                <w:rFonts w:ascii="华文楷体" w:eastAsia="华文楷体" w:cs="华文楷体"/>
                <w:b/>
                <w:color w:val="000000"/>
                <w:kern w:val="0"/>
                <w:sz w:val="18"/>
                <w:szCs w:val="18"/>
              </w:rPr>
            </w:pPr>
            <w:r w:rsidRPr="0023097C">
              <w:rPr>
                <w:rFonts w:ascii="华文楷体" w:eastAsia="华文楷体" w:cs="华文楷体"/>
                <w:b/>
                <w:color w:val="000000"/>
                <w:kern w:val="0"/>
                <w:sz w:val="18"/>
                <w:szCs w:val="18"/>
              </w:rPr>
              <w:t>秦元斌</w:t>
            </w:r>
            <w:r w:rsidRPr="0023097C">
              <w:rPr>
                <w:rFonts w:ascii="华文楷体" w:eastAsia="华文楷体" w:cs="华文楷体" w:hint="eastAsia"/>
                <w:b/>
                <w:color w:val="000000"/>
                <w:kern w:val="0"/>
                <w:sz w:val="18"/>
                <w:szCs w:val="18"/>
              </w:rPr>
              <w:t>、</w:t>
            </w:r>
            <w:r w:rsidRPr="0023097C">
              <w:rPr>
                <w:rFonts w:ascii="华文楷体" w:eastAsia="华文楷体" w:cs="华文楷体"/>
                <w:b/>
                <w:color w:val="000000"/>
                <w:kern w:val="0"/>
                <w:sz w:val="18"/>
                <w:szCs w:val="18"/>
              </w:rPr>
              <w:t>郭朝维</w:t>
            </w:r>
            <w:r w:rsidRPr="0023097C">
              <w:rPr>
                <w:rFonts w:ascii="华文楷体" w:eastAsia="华文楷体" w:cs="华文楷体" w:hint="eastAsia"/>
                <w:b/>
                <w:color w:val="000000"/>
                <w:kern w:val="0"/>
                <w:sz w:val="18"/>
                <w:szCs w:val="18"/>
              </w:rPr>
              <w:t>、</w:t>
            </w:r>
            <w:r w:rsidR="00F30585" w:rsidRPr="0023097C">
              <w:rPr>
                <w:rFonts w:ascii="华文楷体" w:eastAsia="华文楷体" w:cs="华文楷体" w:hint="eastAsia"/>
                <w:b/>
                <w:color w:val="000000"/>
                <w:kern w:val="0"/>
                <w:sz w:val="18"/>
                <w:szCs w:val="18"/>
              </w:rPr>
              <w:t>张丹利、</w:t>
            </w:r>
            <w:r w:rsidRPr="0023097C">
              <w:rPr>
                <w:rFonts w:ascii="华文楷体" w:eastAsia="华文楷体" w:cs="华文楷体" w:hint="eastAsia"/>
                <w:b/>
                <w:color w:val="000000"/>
                <w:kern w:val="0"/>
                <w:sz w:val="18"/>
                <w:szCs w:val="18"/>
              </w:rPr>
              <w:t>王悦存</w:t>
            </w:r>
            <w:r w:rsidR="00F30585" w:rsidRPr="0023097C">
              <w:rPr>
                <w:rFonts w:ascii="华文楷体" w:eastAsia="华文楷体" w:cs="华文楷体" w:hint="eastAsia"/>
                <w:b/>
                <w:color w:val="000000"/>
                <w:kern w:val="0"/>
                <w:sz w:val="18"/>
                <w:szCs w:val="18"/>
              </w:rPr>
              <w:t>、</w:t>
            </w:r>
            <w:proofErr w:type="gramStart"/>
            <w:r w:rsidRPr="0023097C">
              <w:rPr>
                <w:rFonts w:ascii="华文楷体" w:eastAsia="华文楷体" w:cs="华文楷体"/>
                <w:b/>
                <w:color w:val="000000"/>
                <w:kern w:val="0"/>
                <w:sz w:val="18"/>
                <w:szCs w:val="18"/>
              </w:rPr>
              <w:t>黄龙超</w:t>
            </w:r>
            <w:proofErr w:type="gramEnd"/>
          </w:p>
        </w:tc>
        <w:tc>
          <w:tcPr>
            <w:tcW w:w="4961" w:type="dxa"/>
            <w:vAlign w:val="center"/>
          </w:tcPr>
          <w:p w:rsidR="00F1617E" w:rsidRPr="0023097C" w:rsidRDefault="00F30585" w:rsidP="00BA0663">
            <w:pPr>
              <w:jc w:val="left"/>
              <w:rPr>
                <w:rFonts w:ascii="华文楷体" w:eastAsia="华文楷体" w:cs="华文楷体"/>
                <w:color w:val="000000"/>
                <w:kern w:val="0"/>
                <w:sz w:val="18"/>
                <w:szCs w:val="18"/>
              </w:rPr>
            </w:pPr>
            <w:r w:rsidRPr="0023097C">
              <w:rPr>
                <w:rFonts w:ascii="华文楷体" w:eastAsia="华文楷体" w:cs="华文楷体" w:hint="eastAsia"/>
                <w:color w:val="000000"/>
                <w:kern w:val="0"/>
                <w:sz w:val="18"/>
                <w:szCs w:val="18"/>
              </w:rPr>
              <w:t>演示实验</w:t>
            </w:r>
          </w:p>
        </w:tc>
      </w:tr>
    </w:tbl>
    <w:p w:rsidR="00353625" w:rsidRDefault="00BC69F1" w:rsidP="00BC69F1">
      <w:pPr>
        <w:jc w:val="left"/>
        <w:rPr>
          <w:rFonts w:ascii="华文楷体" w:eastAsia="华文楷体" w:cs="华文楷体"/>
          <w:color w:val="000000"/>
          <w:kern w:val="0"/>
          <w:szCs w:val="21"/>
        </w:rPr>
      </w:pPr>
      <w:r w:rsidRPr="00BC69F1">
        <w:rPr>
          <w:rFonts w:ascii="华文楷体" w:eastAsia="华文楷体" w:cs="华文楷体" w:hint="eastAsia"/>
          <w:color w:val="000000"/>
          <w:kern w:val="0"/>
          <w:sz w:val="23"/>
          <w:szCs w:val="23"/>
        </w:rPr>
        <w:t>联系人：</w:t>
      </w:r>
      <w:proofErr w:type="gramStart"/>
      <w:r>
        <w:rPr>
          <w:rFonts w:ascii="华文楷体" w:eastAsia="华文楷体" w:cs="华文楷体" w:hint="eastAsia"/>
          <w:color w:val="000000"/>
          <w:kern w:val="0"/>
          <w:sz w:val="23"/>
          <w:szCs w:val="23"/>
        </w:rPr>
        <w:t>王章洁</w:t>
      </w:r>
      <w:proofErr w:type="gramEnd"/>
      <w:r>
        <w:rPr>
          <w:rFonts w:ascii="华文楷体" w:eastAsia="华文楷体" w:cs="华文楷体"/>
          <w:color w:val="000000"/>
          <w:kern w:val="0"/>
          <w:sz w:val="23"/>
          <w:szCs w:val="23"/>
        </w:rPr>
        <w:t>13</w:t>
      </w:r>
      <w:r>
        <w:rPr>
          <w:rFonts w:ascii="华文楷体" w:eastAsia="华文楷体" w:cs="华文楷体" w:hint="eastAsia"/>
          <w:color w:val="000000"/>
          <w:kern w:val="0"/>
          <w:sz w:val="23"/>
          <w:szCs w:val="23"/>
        </w:rPr>
        <w:t>669253027</w:t>
      </w:r>
      <w:r w:rsidRPr="00BC69F1">
        <w:rPr>
          <w:rFonts w:ascii="华文楷体" w:eastAsia="华文楷体" w:cs="华文楷体"/>
          <w:color w:val="000000"/>
          <w:kern w:val="0"/>
          <w:sz w:val="23"/>
          <w:szCs w:val="23"/>
        </w:rPr>
        <w:t xml:space="preserve"> </w:t>
      </w:r>
      <w:hyperlink r:id="rId6" w:history="1">
        <w:r w:rsidR="00353625" w:rsidRPr="00074A03">
          <w:rPr>
            <w:rStyle w:val="a7"/>
            <w:rFonts w:ascii="华文楷体" w:eastAsia="华文楷体" w:cs="华文楷体"/>
            <w:kern w:val="0"/>
            <w:szCs w:val="21"/>
          </w:rPr>
          <w:t>z</w:t>
        </w:r>
        <w:r w:rsidR="00353625" w:rsidRPr="00074A03">
          <w:rPr>
            <w:rStyle w:val="a7"/>
            <w:rFonts w:ascii="华文楷体" w:eastAsia="华文楷体" w:cs="华文楷体" w:hint="eastAsia"/>
            <w:kern w:val="0"/>
            <w:szCs w:val="21"/>
          </w:rPr>
          <w:t>hangjwang</w:t>
        </w:r>
        <w:r w:rsidR="00353625" w:rsidRPr="00074A03">
          <w:rPr>
            <w:rStyle w:val="a7"/>
            <w:rFonts w:ascii="华文楷体" w:eastAsia="华文楷体" w:cs="华文楷体"/>
            <w:kern w:val="0"/>
            <w:szCs w:val="21"/>
          </w:rPr>
          <w:t>@gmail.com</w:t>
        </w:r>
      </w:hyperlink>
    </w:p>
    <w:p w:rsidR="00353625" w:rsidRDefault="00353625">
      <w:pPr>
        <w:widowControl/>
        <w:jc w:val="left"/>
        <w:rPr>
          <w:rFonts w:ascii="华文楷体" w:eastAsia="华文楷体" w:cs="华文楷体"/>
          <w:color w:val="000000"/>
          <w:kern w:val="0"/>
          <w:szCs w:val="21"/>
        </w:rPr>
      </w:pPr>
      <w:r>
        <w:rPr>
          <w:rFonts w:ascii="华文楷体" w:eastAsia="华文楷体" w:cs="华文楷体"/>
          <w:color w:val="000000"/>
          <w:kern w:val="0"/>
          <w:szCs w:val="21"/>
        </w:rPr>
        <w:br w:type="page"/>
      </w:r>
    </w:p>
    <w:p w:rsidR="00A00C6D" w:rsidRPr="00353625" w:rsidRDefault="00353625" w:rsidP="00BC69F1">
      <w:pPr>
        <w:jc w:val="left"/>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extent cx="5228666" cy="5153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872" cy="5154214"/>
                    </a:xfrm>
                    <a:prstGeom prst="rect">
                      <a:avLst/>
                    </a:prstGeom>
                    <a:noFill/>
                    <a:ln>
                      <a:noFill/>
                    </a:ln>
                  </pic:spPr>
                </pic:pic>
              </a:graphicData>
            </a:graphic>
          </wp:inline>
        </w:drawing>
      </w:r>
      <w:bookmarkStart w:id="1" w:name="_GoBack"/>
      <w:bookmarkEnd w:id="1"/>
    </w:p>
    <w:sectPr w:rsidR="00A00C6D" w:rsidRPr="00353625">
      <w:head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9E2" w:rsidRDefault="00EA29E2" w:rsidP="000A0396">
      <w:r>
        <w:separator/>
      </w:r>
    </w:p>
  </w:endnote>
  <w:endnote w:type="continuationSeparator" w:id="0">
    <w:p w:rsidR="00EA29E2" w:rsidRDefault="00EA29E2" w:rsidP="000A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楷体">
    <w:altName w:val="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9E2" w:rsidRDefault="00EA29E2" w:rsidP="000A0396">
      <w:r>
        <w:separator/>
      </w:r>
    </w:p>
  </w:footnote>
  <w:footnote w:type="continuationSeparator" w:id="0">
    <w:p w:rsidR="00EA29E2" w:rsidRDefault="00EA29E2" w:rsidP="000A0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396" w:rsidRPr="00914B80" w:rsidRDefault="00DF6AB1">
    <w:pPr>
      <w:pStyle w:val="a5"/>
      <w:rPr>
        <w:sz w:val="21"/>
      </w:rPr>
    </w:pPr>
    <w:r w:rsidRPr="00914B80">
      <w:rPr>
        <w:rFonts w:ascii="华文楷体" w:eastAsia="华文楷体" w:cs="华文楷体" w:hint="eastAsia"/>
        <w:color w:val="000000"/>
        <w:kern w:val="0"/>
        <w:sz w:val="24"/>
        <w:szCs w:val="32"/>
      </w:rPr>
      <w:t>纳米力学应用技术研讨会, 2016年5月31日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B4"/>
    <w:rsid w:val="00016999"/>
    <w:rsid w:val="00026355"/>
    <w:rsid w:val="0005771C"/>
    <w:rsid w:val="000A0396"/>
    <w:rsid w:val="000D511E"/>
    <w:rsid w:val="001227DE"/>
    <w:rsid w:val="00123051"/>
    <w:rsid w:val="001A040A"/>
    <w:rsid w:val="001C5229"/>
    <w:rsid w:val="0020283A"/>
    <w:rsid w:val="0023097C"/>
    <w:rsid w:val="00267594"/>
    <w:rsid w:val="00336308"/>
    <w:rsid w:val="00337A9B"/>
    <w:rsid w:val="00343304"/>
    <w:rsid w:val="00353625"/>
    <w:rsid w:val="003E1636"/>
    <w:rsid w:val="00401DB4"/>
    <w:rsid w:val="00424152"/>
    <w:rsid w:val="004C6908"/>
    <w:rsid w:val="00516A8A"/>
    <w:rsid w:val="00543F90"/>
    <w:rsid w:val="00553739"/>
    <w:rsid w:val="005712E6"/>
    <w:rsid w:val="005838FB"/>
    <w:rsid w:val="005A7817"/>
    <w:rsid w:val="005B33AA"/>
    <w:rsid w:val="00613D88"/>
    <w:rsid w:val="006166A2"/>
    <w:rsid w:val="006C2F24"/>
    <w:rsid w:val="006D6220"/>
    <w:rsid w:val="007107DE"/>
    <w:rsid w:val="007116F9"/>
    <w:rsid w:val="00720F52"/>
    <w:rsid w:val="00770C97"/>
    <w:rsid w:val="007A696B"/>
    <w:rsid w:val="007C29C3"/>
    <w:rsid w:val="007F3C21"/>
    <w:rsid w:val="00840C65"/>
    <w:rsid w:val="00886A85"/>
    <w:rsid w:val="008C474B"/>
    <w:rsid w:val="008E386E"/>
    <w:rsid w:val="00900ED8"/>
    <w:rsid w:val="00914B80"/>
    <w:rsid w:val="0093607D"/>
    <w:rsid w:val="009C31CE"/>
    <w:rsid w:val="009C465A"/>
    <w:rsid w:val="00A00C6D"/>
    <w:rsid w:val="00A03F4B"/>
    <w:rsid w:val="00A65402"/>
    <w:rsid w:val="00AA2AB0"/>
    <w:rsid w:val="00AC30F7"/>
    <w:rsid w:val="00AF707E"/>
    <w:rsid w:val="00B04F6D"/>
    <w:rsid w:val="00B41445"/>
    <w:rsid w:val="00B538A8"/>
    <w:rsid w:val="00B66FE6"/>
    <w:rsid w:val="00BA0663"/>
    <w:rsid w:val="00BC4DFF"/>
    <w:rsid w:val="00BC69F1"/>
    <w:rsid w:val="00BD0900"/>
    <w:rsid w:val="00C3574F"/>
    <w:rsid w:val="00D075BC"/>
    <w:rsid w:val="00D553D0"/>
    <w:rsid w:val="00D72114"/>
    <w:rsid w:val="00D80CD4"/>
    <w:rsid w:val="00DC3F40"/>
    <w:rsid w:val="00DF6AB1"/>
    <w:rsid w:val="00E16E04"/>
    <w:rsid w:val="00EA29E2"/>
    <w:rsid w:val="00EB53E6"/>
    <w:rsid w:val="00F05E34"/>
    <w:rsid w:val="00F15775"/>
    <w:rsid w:val="00F1617E"/>
    <w:rsid w:val="00F30585"/>
    <w:rsid w:val="00F96E4E"/>
    <w:rsid w:val="00FE4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52B786-9BC6-445F-8F86-5126F2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0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C6D"/>
    <w:pPr>
      <w:widowControl w:val="0"/>
      <w:autoSpaceDE w:val="0"/>
      <w:autoSpaceDN w:val="0"/>
      <w:adjustRightInd w:val="0"/>
    </w:pPr>
    <w:rPr>
      <w:rFonts w:ascii="华文楷体" w:eastAsia="华文楷体" w:cs="华文楷体"/>
      <w:color w:val="000000"/>
      <w:kern w:val="0"/>
      <w:sz w:val="24"/>
      <w:szCs w:val="24"/>
    </w:rPr>
  </w:style>
  <w:style w:type="character" w:styleId="a4">
    <w:name w:val="Strong"/>
    <w:basedOn w:val="a0"/>
    <w:uiPriority w:val="22"/>
    <w:qFormat/>
    <w:rsid w:val="00123051"/>
    <w:rPr>
      <w:b/>
      <w:bCs/>
    </w:rPr>
  </w:style>
  <w:style w:type="paragraph" w:styleId="a5">
    <w:name w:val="header"/>
    <w:basedOn w:val="a"/>
    <w:link w:val="Char"/>
    <w:uiPriority w:val="99"/>
    <w:unhideWhenUsed/>
    <w:rsid w:val="000A03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A0396"/>
    <w:rPr>
      <w:sz w:val="18"/>
      <w:szCs w:val="18"/>
    </w:rPr>
  </w:style>
  <w:style w:type="paragraph" w:styleId="a6">
    <w:name w:val="footer"/>
    <w:basedOn w:val="a"/>
    <w:link w:val="Char0"/>
    <w:uiPriority w:val="99"/>
    <w:unhideWhenUsed/>
    <w:rsid w:val="000A0396"/>
    <w:pPr>
      <w:tabs>
        <w:tab w:val="center" w:pos="4153"/>
        <w:tab w:val="right" w:pos="8306"/>
      </w:tabs>
      <w:snapToGrid w:val="0"/>
      <w:jc w:val="left"/>
    </w:pPr>
    <w:rPr>
      <w:sz w:val="18"/>
      <w:szCs w:val="18"/>
    </w:rPr>
  </w:style>
  <w:style w:type="character" w:customStyle="1" w:styleId="Char0">
    <w:name w:val="页脚 Char"/>
    <w:basedOn w:val="a0"/>
    <w:link w:val="a6"/>
    <w:uiPriority w:val="99"/>
    <w:rsid w:val="000A0396"/>
    <w:rPr>
      <w:sz w:val="18"/>
      <w:szCs w:val="18"/>
    </w:rPr>
  </w:style>
  <w:style w:type="character" w:styleId="a7">
    <w:name w:val="Hyperlink"/>
    <w:basedOn w:val="a0"/>
    <w:uiPriority w:val="99"/>
    <w:unhideWhenUsed/>
    <w:rsid w:val="003536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hangjwang@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211</Words>
  <Characters>1205</Characters>
  <Application>Microsoft Office Word</Application>
  <DocSecurity>0</DocSecurity>
  <Lines>10</Lines>
  <Paragraphs>2</Paragraphs>
  <ScaleCrop>false</ScaleCrop>
  <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think</cp:lastModifiedBy>
  <cp:revision>20</cp:revision>
  <cp:lastPrinted>2016-05-09T01:12:00Z</cp:lastPrinted>
  <dcterms:created xsi:type="dcterms:W3CDTF">2016-05-05T07:02:00Z</dcterms:created>
  <dcterms:modified xsi:type="dcterms:W3CDTF">2016-05-10T00:53:00Z</dcterms:modified>
</cp:coreProperties>
</file>